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8F6D4D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24</w:t>
      </w:r>
      <w:r w:rsidR="004F1413">
        <w:rPr>
          <w:rFonts w:ascii="Arial" w:hAnsi="Arial" w:cs="Arial"/>
          <w:sz w:val="28"/>
          <w:szCs w:val="28"/>
        </w:rPr>
        <w:t>/20</w:t>
      </w:r>
      <w:r w:rsidR="004F1413" w:rsidRPr="002C2C5C">
        <w:rPr>
          <w:rFonts w:ascii="Arial" w:hAnsi="Arial" w:cs="Arial"/>
          <w:sz w:val="28"/>
          <w:szCs w:val="28"/>
        </w:rPr>
        <w:t>1</w:t>
      </w:r>
      <w:r w:rsidR="005D152E">
        <w:rPr>
          <w:rFonts w:ascii="Arial" w:hAnsi="Arial" w:cs="Arial"/>
          <w:sz w:val="28"/>
          <w:szCs w:val="28"/>
        </w:rPr>
        <w:t>9, de 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 w:rsidR="005D152E"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5D1C24" w:rsidRDefault="005D152E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D1C24">
        <w:rPr>
          <w:rFonts w:ascii="Arial" w:hAnsi="Arial" w:cs="Arial"/>
          <w:sz w:val="28"/>
          <w:szCs w:val="28"/>
        </w:rPr>
        <w:t xml:space="preserve">O </w:t>
      </w:r>
      <w:r w:rsidR="004F1413" w:rsidRPr="005D1C24">
        <w:rPr>
          <w:rFonts w:ascii="Arial" w:hAnsi="Arial" w:cs="Arial"/>
          <w:sz w:val="28"/>
          <w:szCs w:val="28"/>
        </w:rPr>
        <w:t xml:space="preserve">Vereador </w:t>
      </w:r>
      <w:proofErr w:type="spellStart"/>
      <w:r w:rsidR="008F6D4D" w:rsidRPr="005D1C24">
        <w:rPr>
          <w:rFonts w:ascii="Arial" w:hAnsi="Arial" w:cs="Arial"/>
          <w:sz w:val="28"/>
          <w:szCs w:val="28"/>
        </w:rPr>
        <w:t>Adário</w:t>
      </w:r>
      <w:proofErr w:type="spellEnd"/>
      <w:r w:rsidR="008F6D4D" w:rsidRPr="005D1C24">
        <w:rPr>
          <w:rFonts w:ascii="Arial" w:hAnsi="Arial" w:cs="Arial"/>
          <w:sz w:val="28"/>
          <w:szCs w:val="28"/>
        </w:rPr>
        <w:t xml:space="preserve"> de Fátima da Silva</w:t>
      </w:r>
      <w:r w:rsidR="004F1413" w:rsidRPr="005D1C24">
        <w:rPr>
          <w:rFonts w:ascii="Arial" w:hAnsi="Arial" w:cs="Arial"/>
          <w:sz w:val="28"/>
          <w:szCs w:val="28"/>
        </w:rPr>
        <w:t xml:space="preserve">, que esta subscreve, vem solicitar ao Executivo Municipal, </w:t>
      </w:r>
      <w:r w:rsidRPr="005D1C24">
        <w:rPr>
          <w:rFonts w:ascii="Arial" w:hAnsi="Arial" w:cs="Arial"/>
          <w:sz w:val="28"/>
          <w:szCs w:val="28"/>
        </w:rPr>
        <w:t>que</w:t>
      </w:r>
      <w:r w:rsidR="008F6D4D" w:rsidRPr="005D1C24">
        <w:rPr>
          <w:rFonts w:ascii="Arial" w:hAnsi="Arial" w:cs="Arial"/>
          <w:sz w:val="28"/>
          <w:szCs w:val="28"/>
        </w:rPr>
        <w:t xml:space="preserve"> mude o sentido da Rua Manoel Duarte da Silveira</w:t>
      </w:r>
      <w:r w:rsidR="005D1C24">
        <w:rPr>
          <w:rFonts w:ascii="Arial" w:hAnsi="Arial" w:cs="Arial"/>
          <w:sz w:val="28"/>
          <w:szCs w:val="28"/>
        </w:rPr>
        <w:t>,</w:t>
      </w:r>
      <w:r w:rsidR="008F6D4D" w:rsidRPr="005D1C24">
        <w:rPr>
          <w:rFonts w:ascii="Arial" w:hAnsi="Arial" w:cs="Arial"/>
          <w:sz w:val="28"/>
          <w:szCs w:val="28"/>
        </w:rPr>
        <w:t xml:space="preserve"> </w:t>
      </w:r>
      <w:r w:rsidR="005D1C24" w:rsidRPr="005D1C24">
        <w:rPr>
          <w:rFonts w:ascii="Arial" w:hAnsi="Arial" w:cs="Arial"/>
          <w:sz w:val="28"/>
          <w:szCs w:val="28"/>
        </w:rPr>
        <w:t xml:space="preserve">desde a esquina do Posto de Saúde </w:t>
      </w:r>
      <w:r w:rsidR="005D1C24">
        <w:rPr>
          <w:rFonts w:ascii="Arial" w:hAnsi="Arial" w:cs="Arial"/>
          <w:sz w:val="28"/>
          <w:szCs w:val="28"/>
        </w:rPr>
        <w:t xml:space="preserve">até o Colégio </w:t>
      </w:r>
      <w:r w:rsidR="008F6D4D" w:rsidRPr="005D1C24">
        <w:rPr>
          <w:rFonts w:ascii="Arial" w:hAnsi="Arial" w:cs="Arial"/>
          <w:sz w:val="28"/>
          <w:szCs w:val="28"/>
        </w:rPr>
        <w:t>e da Rua Luis José de Souza para que tais ruas sejam  Mão única</w:t>
      </w:r>
      <w:r w:rsidR="004F1413" w:rsidRPr="005D1C24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0B4EF1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F1413" w:rsidRPr="0078149E">
        <w:rPr>
          <w:rFonts w:ascii="Arial" w:hAnsi="Arial" w:cs="Arial"/>
          <w:sz w:val="28"/>
          <w:szCs w:val="28"/>
        </w:rPr>
        <w:t>Justificativa:</w:t>
      </w:r>
      <w:r w:rsidR="004F1413" w:rsidRPr="0078149E">
        <w:rPr>
          <w:rFonts w:ascii="Arial" w:hAnsi="Arial" w:cs="Arial"/>
          <w:b/>
          <w:sz w:val="28"/>
          <w:szCs w:val="28"/>
        </w:rPr>
        <w:t xml:space="preserve"> </w:t>
      </w:r>
      <w:r w:rsidR="008F6D4D">
        <w:rPr>
          <w:rFonts w:ascii="Arial" w:hAnsi="Arial" w:cs="Arial"/>
          <w:sz w:val="28"/>
          <w:szCs w:val="28"/>
        </w:rPr>
        <w:t>As ruas citadas acima possuem um grande trafego de alunos durante todo o dia. E por tais ruas serem mão dupla isso confere um grande risco aos alunos e pedestres que transitam por ali.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 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8F6D4D" w:rsidRDefault="008F6D4D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2667A6"/>
    <w:rsid w:val="00377332"/>
    <w:rsid w:val="004F1413"/>
    <w:rsid w:val="00533C07"/>
    <w:rsid w:val="005D152E"/>
    <w:rsid w:val="005D1C24"/>
    <w:rsid w:val="0078149E"/>
    <w:rsid w:val="007F44D9"/>
    <w:rsid w:val="00881247"/>
    <w:rsid w:val="008C3EBE"/>
    <w:rsid w:val="008F6D4D"/>
    <w:rsid w:val="00AD7412"/>
    <w:rsid w:val="00BA573E"/>
    <w:rsid w:val="00DB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726C-57DF-4905-B59E-012D3B21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5</cp:revision>
  <cp:lastPrinted>2019-04-24T16:07:00Z</cp:lastPrinted>
  <dcterms:created xsi:type="dcterms:W3CDTF">2019-04-23T23:32:00Z</dcterms:created>
  <dcterms:modified xsi:type="dcterms:W3CDTF">2019-04-24T16:10:00Z</dcterms:modified>
</cp:coreProperties>
</file>