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05" w:rsidRDefault="00BE1805"/>
    <w:p w:rsidR="002C38C2" w:rsidRDefault="002C38C2"/>
    <w:p w:rsidR="002C38C2" w:rsidRDefault="002C38C2" w:rsidP="002C38C2">
      <w:pPr>
        <w:ind w:firstLine="851"/>
      </w:pPr>
      <w:r>
        <w:t>Lei de n° 536/2013, de 13 de Agosto de 2013.</w:t>
      </w:r>
    </w:p>
    <w:p w:rsidR="002C38C2" w:rsidRDefault="002C38C2" w:rsidP="002C38C2">
      <w:pPr>
        <w:ind w:firstLine="851"/>
      </w:pPr>
    </w:p>
    <w:p w:rsidR="002C38C2" w:rsidRDefault="002C38C2" w:rsidP="002C38C2">
      <w:pPr>
        <w:ind w:firstLine="851"/>
      </w:pPr>
    </w:p>
    <w:p w:rsidR="002C38C2" w:rsidRDefault="002C38C2" w:rsidP="002C38C2">
      <w:pPr>
        <w:ind w:firstLine="3402"/>
      </w:pPr>
      <w:r>
        <w:t xml:space="preserve">Dispõe sobre Denominação de Logradouro Público do </w:t>
      </w:r>
    </w:p>
    <w:p w:rsidR="002C38C2" w:rsidRDefault="002C38C2" w:rsidP="002C38C2">
      <w:pPr>
        <w:ind w:firstLine="3402"/>
      </w:pPr>
      <w:r>
        <w:t>Município de Santa Bárbara do Monte Verde.</w:t>
      </w:r>
    </w:p>
    <w:p w:rsidR="002C38C2" w:rsidRDefault="002C38C2" w:rsidP="002C38C2">
      <w:pPr>
        <w:ind w:firstLine="3402"/>
      </w:pPr>
    </w:p>
    <w:p w:rsidR="00F15B3A" w:rsidRDefault="00F15B3A" w:rsidP="002C38C2">
      <w:pPr>
        <w:ind w:firstLine="3402"/>
      </w:pPr>
    </w:p>
    <w:p w:rsidR="002C38C2" w:rsidRDefault="002C38C2" w:rsidP="002C38C2">
      <w:pPr>
        <w:ind w:firstLine="851"/>
      </w:pPr>
      <w:r>
        <w:t>A Câmara Municipal de Santa Bárbara do Monte Verde aprovou e eu, Prefeito Municipal, sanciono a seguinte Lei:</w:t>
      </w:r>
    </w:p>
    <w:p w:rsidR="002C38C2" w:rsidRDefault="002C38C2" w:rsidP="002C38C2">
      <w:pPr>
        <w:ind w:firstLine="851"/>
      </w:pPr>
    </w:p>
    <w:p w:rsidR="002C38C2" w:rsidRPr="002C38C2" w:rsidRDefault="002C38C2" w:rsidP="002C38C2">
      <w:pPr>
        <w:ind w:firstLine="851"/>
        <w:rPr>
          <w:b/>
        </w:rPr>
      </w:pPr>
      <w:r>
        <w:rPr>
          <w:b/>
        </w:rPr>
        <w:t xml:space="preserve">Art. 1° - </w:t>
      </w:r>
      <w:r>
        <w:t xml:space="preserve">A Rua ''A", localizada ao lado da Quadra Poliesportiva (quadra do </w:t>
      </w:r>
      <w:proofErr w:type="spellStart"/>
      <w:r>
        <w:t>morrão</w:t>
      </w:r>
      <w:proofErr w:type="spellEnd"/>
      <w:r>
        <w:t xml:space="preserve">), que inicia-se na Rua Geraldo </w:t>
      </w:r>
      <w:proofErr w:type="spellStart"/>
      <w:r>
        <w:t>Magela</w:t>
      </w:r>
      <w:proofErr w:type="spellEnd"/>
      <w:r>
        <w:t xml:space="preserve"> de Paiva quase em frente a Capela Mortuária, e dá acesso a torre será denominada </w:t>
      </w:r>
      <w:r>
        <w:rPr>
          <w:b/>
        </w:rPr>
        <w:t>Rua Doralice Teixeira Reis.</w:t>
      </w:r>
    </w:p>
    <w:p w:rsidR="002C38C2" w:rsidRDefault="002C38C2" w:rsidP="002C38C2">
      <w:pPr>
        <w:ind w:firstLine="851"/>
      </w:pPr>
    </w:p>
    <w:p w:rsidR="002C38C2" w:rsidRDefault="002C38C2" w:rsidP="002C38C2">
      <w:pPr>
        <w:ind w:firstLine="851"/>
      </w:pPr>
      <w:r w:rsidRPr="002C38C2">
        <w:rPr>
          <w:b/>
        </w:rPr>
        <w:t>Art. 2°</w:t>
      </w:r>
      <w:r>
        <w:t xml:space="preserve"> - Esta Lei entra em vigor na data de sua publicação.</w:t>
      </w:r>
    </w:p>
    <w:p w:rsidR="002C38C2" w:rsidRDefault="002C38C2" w:rsidP="002C38C2">
      <w:pPr>
        <w:ind w:firstLine="851"/>
      </w:pPr>
    </w:p>
    <w:p w:rsidR="002C38C2" w:rsidRDefault="002C38C2" w:rsidP="002C38C2">
      <w:pPr>
        <w:ind w:firstLine="851"/>
      </w:pPr>
    </w:p>
    <w:p w:rsidR="002C38C2" w:rsidRDefault="002C38C2" w:rsidP="002C38C2">
      <w:pPr>
        <w:ind w:firstLine="851"/>
      </w:pPr>
      <w:r>
        <w:t xml:space="preserve">                   Santa Bárbara do Monte Verde, 13 de Agosto de 2013.</w:t>
      </w:r>
    </w:p>
    <w:p w:rsidR="002C38C2" w:rsidRDefault="002C38C2" w:rsidP="002C38C2">
      <w:pPr>
        <w:ind w:firstLine="851"/>
      </w:pPr>
    </w:p>
    <w:p w:rsidR="002C38C2" w:rsidRDefault="002C38C2" w:rsidP="002C38C2">
      <w:pPr>
        <w:ind w:firstLine="851"/>
      </w:pPr>
      <w:r>
        <w:t xml:space="preserve">                                          Fábio Nogueira Machado</w:t>
      </w:r>
    </w:p>
    <w:p w:rsidR="002C38C2" w:rsidRPr="003A1174" w:rsidRDefault="002C38C2" w:rsidP="002C38C2">
      <w:pPr>
        <w:ind w:firstLine="851"/>
      </w:pPr>
      <w:r>
        <w:t xml:space="preserve">                                               Prefeito Municipal </w:t>
      </w:r>
    </w:p>
    <w:p w:rsidR="002C38C2" w:rsidRDefault="002C38C2" w:rsidP="002C38C2">
      <w:pPr>
        <w:ind w:firstLine="1134"/>
      </w:pPr>
    </w:p>
    <w:p w:rsidR="002C38C2" w:rsidRDefault="002C38C2" w:rsidP="002C38C2">
      <w:pPr>
        <w:ind w:firstLine="3402"/>
      </w:pPr>
    </w:p>
    <w:sectPr w:rsidR="002C38C2" w:rsidSect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C38C2"/>
    <w:rsid w:val="002C38C2"/>
    <w:rsid w:val="00BE1805"/>
    <w:rsid w:val="00F1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8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2019-06-13T17:51:00Z</dcterms:created>
  <dcterms:modified xsi:type="dcterms:W3CDTF">2019-06-13T18:03:00Z</dcterms:modified>
</cp:coreProperties>
</file>