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E" w:rsidRDefault="001D14FE" w:rsidP="001D14FE">
      <w:pPr>
        <w:ind w:firstLine="851"/>
      </w:pPr>
      <w:r>
        <w:t>Lei de n° 541/2013, de 27 de setembro de 2013.</w:t>
      </w:r>
    </w:p>
    <w:p w:rsidR="001D14FE" w:rsidRDefault="001D14FE" w:rsidP="001D14FE">
      <w:pPr>
        <w:ind w:firstLine="851"/>
      </w:pPr>
    </w:p>
    <w:p w:rsidR="001D14FE" w:rsidRDefault="001D14FE" w:rsidP="001D14FE">
      <w:pPr>
        <w:ind w:firstLine="851"/>
      </w:pPr>
    </w:p>
    <w:p w:rsidR="009817D9" w:rsidRDefault="009817D9" w:rsidP="001D14FE">
      <w:pPr>
        <w:ind w:firstLine="3402"/>
      </w:pPr>
      <w:r>
        <w:t>"</w:t>
      </w:r>
      <w:r w:rsidR="001D14FE">
        <w:t xml:space="preserve">Dispõe sobre a criação do concurso para a elaboração </w:t>
      </w:r>
    </w:p>
    <w:p w:rsidR="009817D9" w:rsidRDefault="001D14FE" w:rsidP="001D14FE">
      <w:pPr>
        <w:ind w:firstLine="3402"/>
      </w:pPr>
      <w:r>
        <w:t>do</w:t>
      </w:r>
      <w:r w:rsidR="009817D9">
        <w:t xml:space="preserve"> </w:t>
      </w:r>
      <w:r>
        <w:t xml:space="preserve">Hino da Cidade de Santa Bárbara do Monte Verde - </w:t>
      </w:r>
    </w:p>
    <w:p w:rsidR="009817D9" w:rsidRDefault="001D14FE" w:rsidP="001D14FE">
      <w:pPr>
        <w:ind w:firstLine="3402"/>
      </w:pPr>
      <w:r>
        <w:t xml:space="preserve">MG, com fulcro no artigo 4° das disposições transitórias </w:t>
      </w:r>
    </w:p>
    <w:p w:rsidR="001D14FE" w:rsidRDefault="001D14FE" w:rsidP="001D14FE">
      <w:pPr>
        <w:ind w:firstLine="3402"/>
      </w:pPr>
      <w:r>
        <w:t>da Lei Orgânica do Município e dá outras providências.</w:t>
      </w:r>
      <w:r w:rsidR="009817D9">
        <w:t>"</w:t>
      </w:r>
    </w:p>
    <w:p w:rsidR="001D14FE" w:rsidRDefault="001D14FE" w:rsidP="001D14FE">
      <w:pPr>
        <w:ind w:firstLine="3402"/>
      </w:pPr>
    </w:p>
    <w:p w:rsidR="001D14FE" w:rsidRDefault="001D14FE" w:rsidP="001D14FE">
      <w:pPr>
        <w:ind w:firstLine="3402"/>
      </w:pPr>
    </w:p>
    <w:p w:rsidR="001D14FE" w:rsidRDefault="001D14FE" w:rsidP="001D14FE">
      <w:pPr>
        <w:ind w:firstLine="851"/>
      </w:pPr>
      <w:r>
        <w:t>A Câmara Municipal de Santa Bárbara do Monte Verde - MG, aprovou e eu , Prefeito Municipal, sanciono a seguinte Lei:</w:t>
      </w:r>
    </w:p>
    <w:p w:rsidR="001D14FE" w:rsidRDefault="001D14FE" w:rsidP="001D14FE">
      <w:pPr>
        <w:ind w:firstLine="851"/>
      </w:pPr>
    </w:p>
    <w:p w:rsidR="001D14FE" w:rsidRDefault="001D14FE" w:rsidP="001D14FE">
      <w:pPr>
        <w:ind w:firstLine="851"/>
      </w:pPr>
    </w:p>
    <w:p w:rsidR="00DB36C1" w:rsidRDefault="001D14FE" w:rsidP="001D14FE">
      <w:pPr>
        <w:ind w:firstLine="851"/>
      </w:pPr>
      <w:r>
        <w:rPr>
          <w:b/>
        </w:rPr>
        <w:t>Art. 1°-</w:t>
      </w:r>
      <w:r w:rsidR="00DB36C1">
        <w:rPr>
          <w:b/>
        </w:rPr>
        <w:t xml:space="preserve"> </w:t>
      </w:r>
      <w:r w:rsidR="00DB36C1">
        <w:t>Cria o Concurso para escolha do Hino da Cidade de Santa Bárbara do Monte Verde, com finalidade especialmente de despertar o sentimento cívico ante à municipalidade.</w:t>
      </w:r>
    </w:p>
    <w:p w:rsidR="00DB36C1" w:rsidRDefault="00DB36C1" w:rsidP="001D14FE">
      <w:pPr>
        <w:ind w:firstLine="851"/>
      </w:pPr>
    </w:p>
    <w:p w:rsidR="009817D9" w:rsidRDefault="009817D9" w:rsidP="001D14FE">
      <w:pPr>
        <w:ind w:firstLine="851"/>
      </w:pPr>
    </w:p>
    <w:p w:rsidR="00DB36C1" w:rsidRDefault="00DB36C1" w:rsidP="001D14FE">
      <w:pPr>
        <w:ind w:firstLine="851"/>
      </w:pPr>
      <w:r>
        <w:rPr>
          <w:b/>
        </w:rPr>
        <w:t xml:space="preserve">Parágrafo Único. </w:t>
      </w:r>
      <w:r>
        <w:t>A letra e a partitura do Hino de Santa Bárbara do Monte Verde, serão compostas de única obra, a ser definida após o resultado final do mencionado Concurso, e a partir daí, incorporando-se aos símbolos do Município de Santa Bárbara do Monte Verde em conformidade com a Lei Orgânica Municipal.</w:t>
      </w:r>
    </w:p>
    <w:p w:rsidR="00DB36C1" w:rsidRDefault="00DB36C1" w:rsidP="001D14FE">
      <w:pPr>
        <w:ind w:firstLine="851"/>
      </w:pPr>
    </w:p>
    <w:p w:rsidR="009817D9" w:rsidRDefault="009817D9" w:rsidP="001D14FE">
      <w:pPr>
        <w:ind w:firstLine="851"/>
      </w:pPr>
    </w:p>
    <w:p w:rsidR="009817D9" w:rsidRDefault="00DB36C1" w:rsidP="001D14FE">
      <w:pPr>
        <w:ind w:firstLine="851"/>
      </w:pPr>
      <w:r>
        <w:rPr>
          <w:b/>
        </w:rPr>
        <w:t xml:space="preserve">Art.2°- </w:t>
      </w:r>
      <w:r>
        <w:t>A Organização do presente Concurso será realizada pela divisão de Educação, Cultura e Lazer ficando o Poder Executivo Municipal responsável pela composição da Comissão Julgadora.</w:t>
      </w:r>
    </w:p>
    <w:p w:rsidR="00DB36C1" w:rsidRDefault="00DB36C1" w:rsidP="001D14FE">
      <w:pPr>
        <w:ind w:firstLine="851"/>
      </w:pPr>
    </w:p>
    <w:p w:rsidR="00DB36C1" w:rsidRDefault="00DB36C1" w:rsidP="001D14FE">
      <w:pPr>
        <w:ind w:firstLine="851"/>
      </w:pPr>
      <w:r>
        <w:rPr>
          <w:b/>
        </w:rPr>
        <w:t xml:space="preserve">Parágrafo Único. </w:t>
      </w:r>
      <w:r>
        <w:t>É atribuição da Organização</w:t>
      </w:r>
      <w:r w:rsidR="009817D9">
        <w:t xml:space="preserve"> a elaboração de Edital para o C</w:t>
      </w:r>
      <w:r>
        <w:t>oncurso, bem como sua ampla divulgação.</w:t>
      </w:r>
    </w:p>
    <w:p w:rsidR="00DB36C1" w:rsidRDefault="00DB36C1" w:rsidP="001D14FE">
      <w:pPr>
        <w:ind w:firstLine="851"/>
      </w:pPr>
    </w:p>
    <w:p w:rsidR="009817D9" w:rsidRDefault="009817D9" w:rsidP="001D14FE">
      <w:pPr>
        <w:ind w:firstLine="851"/>
      </w:pPr>
    </w:p>
    <w:p w:rsidR="00DB36C1" w:rsidRDefault="00DB36C1" w:rsidP="001D14FE">
      <w:pPr>
        <w:ind w:firstLine="851"/>
      </w:pPr>
      <w:r>
        <w:rPr>
          <w:b/>
        </w:rPr>
        <w:lastRenderedPageBreak/>
        <w:t xml:space="preserve">Art.3°- </w:t>
      </w:r>
      <w:r>
        <w:t xml:space="preserve">Das obras apresentadas no concurso, as 3 (três) primeiras serão contemplados com Prêmios e seus direitos concedidos, sem mais ônus ao Poder Público Municipal de Santa Bárbara do Monte Verde, sendo que a composição vencedora </w:t>
      </w:r>
      <w:r w:rsidR="009817D9">
        <w:t>será primeira classificada.</w:t>
      </w:r>
    </w:p>
    <w:p w:rsidR="00DB36C1" w:rsidRDefault="00DB36C1" w:rsidP="001D14FE">
      <w:pPr>
        <w:ind w:firstLine="851"/>
      </w:pPr>
    </w:p>
    <w:p w:rsidR="00DB36C1" w:rsidRDefault="00DB36C1" w:rsidP="001D14FE">
      <w:pPr>
        <w:ind w:firstLine="851"/>
      </w:pPr>
      <w:r>
        <w:rPr>
          <w:b/>
        </w:rPr>
        <w:t xml:space="preserve">Parágrafo Único. </w:t>
      </w:r>
      <w:r>
        <w:t>Os prêmios mencionados no caput deste artigo, serão estipulados e ofertados discricionariamente pelo Poder Executivo Municipal e entregues nas comemorações de aniversário do município de Santa Bárbara do Monte Verde, a realizar-se no dia 04 de dezembro de 2013.</w:t>
      </w:r>
    </w:p>
    <w:p w:rsidR="00DB36C1" w:rsidRDefault="00DB36C1" w:rsidP="001D14FE">
      <w:pPr>
        <w:ind w:firstLine="851"/>
      </w:pPr>
    </w:p>
    <w:p w:rsidR="009817D9" w:rsidRDefault="009817D9" w:rsidP="001D14FE">
      <w:pPr>
        <w:ind w:firstLine="851"/>
      </w:pPr>
    </w:p>
    <w:p w:rsidR="00DB36C1" w:rsidRDefault="00DB36C1" w:rsidP="001D14FE">
      <w:pPr>
        <w:ind w:firstLine="851"/>
      </w:pPr>
      <w:r>
        <w:rPr>
          <w:b/>
        </w:rPr>
        <w:t xml:space="preserve">Art.4°- </w:t>
      </w:r>
      <w:r>
        <w:t xml:space="preserve"> As despesas decorrentes com a presente Lei correrão por conta de dotação orçamentária própria.  </w:t>
      </w:r>
    </w:p>
    <w:p w:rsidR="00DB36C1" w:rsidRDefault="00DB36C1" w:rsidP="001D14FE">
      <w:pPr>
        <w:ind w:firstLine="851"/>
      </w:pPr>
    </w:p>
    <w:p w:rsidR="009817D9" w:rsidRDefault="009817D9" w:rsidP="001D14FE">
      <w:pPr>
        <w:ind w:firstLine="851"/>
      </w:pPr>
    </w:p>
    <w:p w:rsidR="001D14FE" w:rsidRDefault="00DB36C1" w:rsidP="001D14FE">
      <w:pPr>
        <w:ind w:firstLine="851"/>
      </w:pPr>
      <w:r>
        <w:rPr>
          <w:b/>
        </w:rPr>
        <w:t>Art. 5</w:t>
      </w:r>
      <w:r w:rsidR="001D14FE">
        <w:rPr>
          <w:b/>
        </w:rPr>
        <w:t xml:space="preserve">°- </w:t>
      </w:r>
      <w:r w:rsidR="001D14FE">
        <w:t xml:space="preserve">Esta Lei entra em </w:t>
      </w:r>
      <w:r>
        <w:t xml:space="preserve">vigor na data de sua publicação. </w:t>
      </w:r>
      <w:r w:rsidR="009817D9">
        <w:t>Revogam</w:t>
      </w:r>
      <w:r>
        <w:t>-se as disposições em contrário.</w:t>
      </w:r>
    </w:p>
    <w:p w:rsidR="001D14FE" w:rsidRDefault="001D14FE" w:rsidP="001D14FE">
      <w:pPr>
        <w:ind w:firstLine="851"/>
      </w:pPr>
    </w:p>
    <w:p w:rsidR="001D14FE" w:rsidRDefault="001D14FE" w:rsidP="001D14FE">
      <w:pPr>
        <w:ind w:firstLine="851"/>
      </w:pPr>
    </w:p>
    <w:p w:rsidR="009817D9" w:rsidRDefault="009817D9" w:rsidP="001D14FE">
      <w:pPr>
        <w:ind w:firstLine="851"/>
      </w:pPr>
    </w:p>
    <w:p w:rsidR="001D14FE" w:rsidRDefault="001D14FE" w:rsidP="001D14FE">
      <w:pPr>
        <w:ind w:firstLine="851"/>
        <w:jc w:val="center"/>
      </w:pPr>
      <w:r>
        <w:t>Santa bárbara do Monte Verde, 27 de setembro de 2013.</w:t>
      </w:r>
    </w:p>
    <w:p w:rsidR="001D14FE" w:rsidRDefault="001D14FE" w:rsidP="001D14FE">
      <w:pPr>
        <w:ind w:firstLine="851"/>
        <w:jc w:val="center"/>
      </w:pPr>
    </w:p>
    <w:p w:rsidR="001D14FE" w:rsidRDefault="001D14FE" w:rsidP="001D14FE">
      <w:pPr>
        <w:ind w:firstLine="851"/>
        <w:jc w:val="center"/>
      </w:pPr>
      <w:r>
        <w:t>Fábio Nogueira Machado</w:t>
      </w:r>
    </w:p>
    <w:p w:rsidR="001D14FE" w:rsidRDefault="001D14FE" w:rsidP="001D14FE">
      <w:pPr>
        <w:ind w:firstLine="851"/>
        <w:jc w:val="center"/>
      </w:pPr>
      <w:r>
        <w:t>Prefeito Municipal</w:t>
      </w:r>
    </w:p>
    <w:p w:rsidR="001D14FE" w:rsidRDefault="001D14FE" w:rsidP="001D14FE">
      <w:pPr>
        <w:ind w:firstLine="851"/>
        <w:jc w:val="center"/>
      </w:pPr>
    </w:p>
    <w:p w:rsidR="001D14FE" w:rsidRDefault="001D14FE" w:rsidP="001D14FE"/>
    <w:p w:rsidR="00A566B6" w:rsidRDefault="00A566B6"/>
    <w:sectPr w:rsidR="00A566B6" w:rsidSect="00A566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D14FE"/>
    <w:rsid w:val="001D14FE"/>
    <w:rsid w:val="002B72F6"/>
    <w:rsid w:val="006803AB"/>
    <w:rsid w:val="009817D9"/>
    <w:rsid w:val="00A566B6"/>
    <w:rsid w:val="00DB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</cp:revision>
  <dcterms:created xsi:type="dcterms:W3CDTF">2019-06-24T14:23:00Z</dcterms:created>
  <dcterms:modified xsi:type="dcterms:W3CDTF">2019-06-24T14:23:00Z</dcterms:modified>
</cp:coreProperties>
</file>