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36" w:rsidRDefault="00970936" w:rsidP="00970936"/>
    <w:p w:rsidR="00970936" w:rsidRDefault="00970936" w:rsidP="00970936">
      <w:pPr>
        <w:ind w:firstLine="851"/>
      </w:pPr>
      <w:r>
        <w:t>Lei de n°544/2013, de 22 de outubro de 2013.</w:t>
      </w:r>
    </w:p>
    <w:p w:rsidR="00970936" w:rsidRDefault="00970936" w:rsidP="00970936">
      <w:pPr>
        <w:ind w:firstLine="851"/>
      </w:pPr>
    </w:p>
    <w:p w:rsidR="00970936" w:rsidRDefault="00970936" w:rsidP="00970936">
      <w:pPr>
        <w:ind w:firstLine="3402"/>
      </w:pPr>
      <w:r>
        <w:t>Dispõe sobre a criação do Distrito de Araxá.</w:t>
      </w:r>
    </w:p>
    <w:p w:rsidR="00970936" w:rsidRDefault="00970936" w:rsidP="00970936">
      <w:pPr>
        <w:ind w:firstLine="3402"/>
      </w:pPr>
    </w:p>
    <w:p w:rsidR="00970936" w:rsidRDefault="00970936" w:rsidP="00970936">
      <w:pPr>
        <w:ind w:firstLine="851"/>
      </w:pPr>
      <w:r>
        <w:t>A Câmara Municipal de Santa Bárbara do Monte Verde - MG aprovou e eu, Prefeito Municipal, sanciono a seguinte Lei:</w:t>
      </w:r>
    </w:p>
    <w:p w:rsidR="00970936" w:rsidRDefault="00970936" w:rsidP="00970936">
      <w:pPr>
        <w:ind w:firstLine="851"/>
      </w:pPr>
    </w:p>
    <w:p w:rsidR="00970936" w:rsidRDefault="00970936" w:rsidP="00970936">
      <w:pPr>
        <w:ind w:firstLine="851"/>
      </w:pPr>
      <w:r>
        <w:rPr>
          <w:b/>
        </w:rPr>
        <w:t xml:space="preserve">Art.1°- </w:t>
      </w:r>
      <w:r>
        <w:t>Fica criado, com fundamento no Parágrafo Único do art.7°, da Lei Municipal n°49, de 09 de dezembro de 1997, o 4° Distrito de Santa Bárbara do Monte Verde, o Distrito de Araxá.</w:t>
      </w:r>
    </w:p>
    <w:p w:rsidR="00970936" w:rsidRDefault="00970936" w:rsidP="00970936">
      <w:pPr>
        <w:ind w:firstLine="851"/>
      </w:pPr>
    </w:p>
    <w:p w:rsidR="00970936" w:rsidRDefault="00970936" w:rsidP="00970936">
      <w:pPr>
        <w:ind w:firstLine="851"/>
      </w:pPr>
    </w:p>
    <w:p w:rsidR="00970936" w:rsidRDefault="00970936" w:rsidP="00970936">
      <w:pPr>
        <w:ind w:firstLine="851"/>
      </w:pPr>
      <w:r>
        <w:rPr>
          <w:b/>
        </w:rPr>
        <w:t xml:space="preserve">Art.2°- </w:t>
      </w:r>
      <w:r>
        <w:t>Esta Lei entra em vigor na data de sua publicação.</w:t>
      </w:r>
    </w:p>
    <w:p w:rsidR="00970936" w:rsidRDefault="00970936" w:rsidP="00970936">
      <w:pPr>
        <w:ind w:firstLine="851"/>
      </w:pPr>
    </w:p>
    <w:p w:rsidR="00970936" w:rsidRDefault="00970936" w:rsidP="00970936">
      <w:pPr>
        <w:ind w:firstLine="851"/>
        <w:jc w:val="center"/>
      </w:pPr>
      <w:r>
        <w:t>Santa Bárbara do Monte Verde, 22 de Outubro de 2013.</w:t>
      </w:r>
    </w:p>
    <w:p w:rsidR="00970936" w:rsidRDefault="00970936" w:rsidP="00970936">
      <w:pPr>
        <w:ind w:firstLine="851"/>
        <w:jc w:val="center"/>
      </w:pPr>
    </w:p>
    <w:p w:rsidR="00970936" w:rsidRDefault="00970936" w:rsidP="00970936">
      <w:pPr>
        <w:ind w:firstLine="851"/>
        <w:jc w:val="center"/>
      </w:pPr>
      <w:r>
        <w:t>Fábio Nogueira Machado</w:t>
      </w:r>
    </w:p>
    <w:p w:rsidR="00970936" w:rsidRDefault="00970936" w:rsidP="00970936">
      <w:pPr>
        <w:ind w:firstLine="851"/>
        <w:jc w:val="center"/>
      </w:pPr>
      <w:r>
        <w:t>Prefeito Municipal</w:t>
      </w:r>
    </w:p>
    <w:p w:rsidR="00970936" w:rsidRDefault="00970936" w:rsidP="00970936">
      <w:pPr>
        <w:ind w:firstLine="851"/>
        <w:jc w:val="center"/>
      </w:pPr>
    </w:p>
    <w:p w:rsidR="00125FA5" w:rsidRDefault="00125FA5"/>
    <w:sectPr w:rsidR="00125FA5" w:rsidSect="00125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70936"/>
    <w:rsid w:val="00125FA5"/>
    <w:rsid w:val="0097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2019-06-24T15:42:00Z</dcterms:created>
  <dcterms:modified xsi:type="dcterms:W3CDTF">2019-06-24T15:43:00Z</dcterms:modified>
</cp:coreProperties>
</file>