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B1C" w:rsidRDefault="006B4226">
      <w:r>
        <w:t xml:space="preserve"> </w:t>
      </w:r>
    </w:p>
    <w:p w:rsidR="006B4226" w:rsidRDefault="006B4226"/>
    <w:p w:rsidR="00B73A32" w:rsidRDefault="00B73A32"/>
    <w:p w:rsidR="006B4226" w:rsidRDefault="006B4226" w:rsidP="006B4226">
      <w:pPr>
        <w:ind w:left="851" w:hanging="851"/>
      </w:pPr>
      <w:r>
        <w:t xml:space="preserve">               Lei n°562/2014, de 24 de junho de 2014.</w:t>
      </w:r>
    </w:p>
    <w:p w:rsidR="00B73A32" w:rsidRDefault="00B73A32" w:rsidP="00B73A32">
      <w:pPr>
        <w:ind w:left="5245"/>
        <w:jc w:val="both"/>
      </w:pPr>
    </w:p>
    <w:p w:rsidR="006B4226" w:rsidRDefault="006B4226" w:rsidP="00B73A32">
      <w:pPr>
        <w:ind w:left="4820"/>
        <w:jc w:val="both"/>
      </w:pPr>
      <w:r>
        <w:t>Concede Título de Cidadão Honorário de Santa Bárbara do Monte Verde.</w:t>
      </w:r>
    </w:p>
    <w:p w:rsidR="00B73A32" w:rsidRDefault="00B73A32" w:rsidP="00B73A32">
      <w:pPr>
        <w:ind w:left="4820"/>
        <w:jc w:val="both"/>
      </w:pPr>
    </w:p>
    <w:p w:rsidR="006B4226" w:rsidRDefault="006B4226" w:rsidP="00B73A32">
      <w:pPr>
        <w:tabs>
          <w:tab w:val="left" w:pos="5103"/>
        </w:tabs>
        <w:ind w:left="851" w:hanging="850"/>
        <w:jc w:val="both"/>
      </w:pPr>
    </w:p>
    <w:p w:rsidR="006B4226" w:rsidRDefault="006B4226" w:rsidP="00B73A32">
      <w:pPr>
        <w:tabs>
          <w:tab w:val="left" w:pos="5103"/>
        </w:tabs>
        <w:ind w:left="851" w:hanging="142"/>
        <w:jc w:val="both"/>
      </w:pPr>
      <w:r>
        <w:t xml:space="preserve">               A Câmara Municipal de Santa Bárbara do Monte Verde aprovou e eu Prefeito Municipal sanciono a seguinte lei.</w:t>
      </w:r>
    </w:p>
    <w:p w:rsidR="00B73A32" w:rsidRDefault="00B73A32" w:rsidP="00B73A32">
      <w:pPr>
        <w:tabs>
          <w:tab w:val="left" w:pos="5103"/>
        </w:tabs>
        <w:ind w:left="851" w:hanging="142"/>
        <w:jc w:val="both"/>
      </w:pPr>
    </w:p>
    <w:p w:rsidR="00B73A32" w:rsidRDefault="00B73A32" w:rsidP="00B73A32">
      <w:pPr>
        <w:tabs>
          <w:tab w:val="left" w:pos="5103"/>
        </w:tabs>
        <w:ind w:left="851" w:hanging="142"/>
        <w:jc w:val="both"/>
      </w:pPr>
      <w:r>
        <w:rPr>
          <w:b/>
        </w:rPr>
        <w:t>Art.1°.</w:t>
      </w:r>
      <w:r>
        <w:t xml:space="preserve"> Fica Concedido Título de Cidadão Honorário de Santa Bárbara do Monte Verde ao Sr. Deputado Estadual </w:t>
      </w:r>
      <w:proofErr w:type="spellStart"/>
      <w:r>
        <w:t>Braulio</w:t>
      </w:r>
      <w:proofErr w:type="spellEnd"/>
      <w:r>
        <w:t xml:space="preserve"> José </w:t>
      </w:r>
      <w:proofErr w:type="spellStart"/>
      <w:r>
        <w:t>Tanuz</w:t>
      </w:r>
      <w:proofErr w:type="spellEnd"/>
      <w:r>
        <w:t xml:space="preserve"> Braz.</w:t>
      </w:r>
    </w:p>
    <w:p w:rsidR="00B73A32" w:rsidRDefault="00B73A32" w:rsidP="00B73A32">
      <w:pPr>
        <w:tabs>
          <w:tab w:val="left" w:pos="5103"/>
        </w:tabs>
        <w:ind w:left="851" w:hanging="142"/>
        <w:jc w:val="both"/>
      </w:pPr>
    </w:p>
    <w:p w:rsidR="00B73A32" w:rsidRDefault="00B73A32" w:rsidP="00B73A32">
      <w:pPr>
        <w:tabs>
          <w:tab w:val="left" w:pos="5103"/>
        </w:tabs>
        <w:ind w:left="851" w:hanging="142"/>
        <w:jc w:val="both"/>
      </w:pPr>
      <w:r>
        <w:rPr>
          <w:b/>
        </w:rPr>
        <w:t xml:space="preserve">Art.2°. </w:t>
      </w:r>
      <w:r>
        <w:t xml:space="preserve">Esta Lei entra em vigor na data de sua publicação, e revoga as disposições em contrário. </w:t>
      </w:r>
    </w:p>
    <w:p w:rsidR="00B73A32" w:rsidRDefault="00B73A32" w:rsidP="00B73A32">
      <w:pPr>
        <w:tabs>
          <w:tab w:val="left" w:pos="5103"/>
        </w:tabs>
        <w:ind w:left="851" w:hanging="142"/>
        <w:jc w:val="both"/>
      </w:pPr>
    </w:p>
    <w:p w:rsidR="00B73A32" w:rsidRDefault="00B73A32" w:rsidP="00B73A32">
      <w:pPr>
        <w:tabs>
          <w:tab w:val="left" w:pos="5103"/>
        </w:tabs>
        <w:ind w:left="851" w:hanging="142"/>
        <w:jc w:val="both"/>
      </w:pPr>
      <w:r>
        <w:t>°</w:t>
      </w:r>
    </w:p>
    <w:p w:rsidR="00B73A32" w:rsidRDefault="00B73A32" w:rsidP="00B73A32">
      <w:pPr>
        <w:tabs>
          <w:tab w:val="left" w:pos="5103"/>
        </w:tabs>
        <w:ind w:left="851" w:firstLine="1276"/>
        <w:jc w:val="both"/>
      </w:pPr>
      <w:r>
        <w:t>Santa Bárbara do Monte Verde, 24 de junho de 2014.</w:t>
      </w:r>
    </w:p>
    <w:p w:rsidR="00B73A32" w:rsidRDefault="00B73A32" w:rsidP="00B73A32">
      <w:pPr>
        <w:tabs>
          <w:tab w:val="left" w:pos="5103"/>
        </w:tabs>
        <w:ind w:left="851" w:firstLine="1276"/>
        <w:jc w:val="both"/>
      </w:pPr>
    </w:p>
    <w:p w:rsidR="00B73A32" w:rsidRDefault="00B73A32" w:rsidP="00B73A32">
      <w:pPr>
        <w:tabs>
          <w:tab w:val="left" w:pos="5103"/>
        </w:tabs>
        <w:ind w:left="3402" w:hanging="141"/>
        <w:jc w:val="both"/>
      </w:pPr>
      <w:r>
        <w:t xml:space="preserve">  Fábio Nogueira Machado</w:t>
      </w:r>
    </w:p>
    <w:p w:rsidR="00B73A32" w:rsidRPr="00B73A32" w:rsidRDefault="00B73A32" w:rsidP="00B73A32">
      <w:pPr>
        <w:tabs>
          <w:tab w:val="left" w:pos="5103"/>
        </w:tabs>
        <w:ind w:left="3402" w:hanging="141"/>
        <w:jc w:val="both"/>
      </w:pPr>
      <w:r>
        <w:t xml:space="preserve">       Prefeito Municipal</w:t>
      </w:r>
    </w:p>
    <w:sectPr w:rsidR="00B73A32" w:rsidRPr="00B73A32" w:rsidSect="00781B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6B4226"/>
    <w:rsid w:val="006B4226"/>
    <w:rsid w:val="00781B1C"/>
    <w:rsid w:val="00B73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B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1</cp:revision>
  <dcterms:created xsi:type="dcterms:W3CDTF">2019-06-04T15:13:00Z</dcterms:created>
  <dcterms:modified xsi:type="dcterms:W3CDTF">2019-06-04T15:33:00Z</dcterms:modified>
</cp:coreProperties>
</file>