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F4" w:rsidRDefault="002C37C6" w:rsidP="002C37C6">
      <w:pPr>
        <w:pStyle w:val="Commarcadores"/>
        <w:numPr>
          <w:ilvl w:val="0"/>
          <w:numId w:val="0"/>
        </w:numPr>
        <w:ind w:firstLine="851"/>
        <w:jc w:val="both"/>
      </w:pPr>
      <w:r>
        <w:t>Lei de n° 511/2012, de 08 de Maio de 2012.</w:t>
      </w:r>
    </w:p>
    <w:p w:rsidR="002C37C6" w:rsidRDefault="002C37C6" w:rsidP="002C37C6">
      <w:pPr>
        <w:pStyle w:val="Commarcadores"/>
        <w:numPr>
          <w:ilvl w:val="0"/>
          <w:numId w:val="0"/>
        </w:numPr>
        <w:ind w:firstLine="851"/>
        <w:jc w:val="both"/>
      </w:pPr>
    </w:p>
    <w:p w:rsidR="002C37C6" w:rsidRDefault="002C37C6" w:rsidP="002C37C6">
      <w:pPr>
        <w:pStyle w:val="Commarcadores"/>
        <w:numPr>
          <w:ilvl w:val="0"/>
          <w:numId w:val="0"/>
        </w:numPr>
        <w:ind w:firstLine="851"/>
        <w:jc w:val="both"/>
      </w:pPr>
    </w:p>
    <w:p w:rsidR="002C37C6" w:rsidRDefault="002C37C6" w:rsidP="002C37C6">
      <w:pPr>
        <w:pStyle w:val="Commarcadores"/>
        <w:numPr>
          <w:ilvl w:val="0"/>
          <w:numId w:val="0"/>
        </w:numPr>
        <w:ind w:firstLine="3402"/>
        <w:jc w:val="both"/>
      </w:pPr>
      <w:r>
        <w:t xml:space="preserve">Autoriza a abertura de Crédito Adicional Especial no </w:t>
      </w:r>
    </w:p>
    <w:p w:rsidR="002C37C6" w:rsidRDefault="002C37C6" w:rsidP="002C37C6">
      <w:pPr>
        <w:pStyle w:val="Commarcadores"/>
        <w:numPr>
          <w:ilvl w:val="0"/>
          <w:numId w:val="0"/>
        </w:numPr>
        <w:ind w:firstLine="3402"/>
        <w:jc w:val="both"/>
      </w:pPr>
      <w:r>
        <w:t xml:space="preserve">valor de </w:t>
      </w:r>
      <w:r w:rsidRPr="00E03E43">
        <w:rPr>
          <w:b/>
        </w:rPr>
        <w:t>RS 14.905,24</w:t>
      </w:r>
      <w:r>
        <w:t xml:space="preserve"> e dá outras providências.</w:t>
      </w:r>
    </w:p>
    <w:p w:rsidR="002C37C6" w:rsidRDefault="002C37C6" w:rsidP="002C37C6">
      <w:pPr>
        <w:pStyle w:val="Commarcadores"/>
        <w:numPr>
          <w:ilvl w:val="0"/>
          <w:numId w:val="0"/>
        </w:numPr>
        <w:ind w:firstLine="3402"/>
        <w:jc w:val="both"/>
      </w:pPr>
    </w:p>
    <w:p w:rsidR="002C37C6" w:rsidRDefault="002C37C6" w:rsidP="002C37C6">
      <w:pPr>
        <w:pStyle w:val="Commarcadores"/>
        <w:numPr>
          <w:ilvl w:val="0"/>
          <w:numId w:val="0"/>
        </w:numPr>
        <w:ind w:firstLine="3402"/>
        <w:jc w:val="both"/>
      </w:pPr>
    </w:p>
    <w:p w:rsidR="002C37C6" w:rsidRDefault="002C37C6" w:rsidP="002C37C6">
      <w:pPr>
        <w:pStyle w:val="Commarcadores"/>
        <w:numPr>
          <w:ilvl w:val="0"/>
          <w:numId w:val="0"/>
        </w:numPr>
        <w:ind w:firstLine="851"/>
        <w:jc w:val="both"/>
      </w:pPr>
      <w:r>
        <w:t>A Câmara Municipal de Santa Bárbara do Monte Verde aprovou, e eu Prefeito Municipal, sanciono a seguinte Lei:</w:t>
      </w:r>
    </w:p>
    <w:p w:rsidR="002C37C6" w:rsidRDefault="002C37C6" w:rsidP="002C37C6">
      <w:pPr>
        <w:pStyle w:val="Commarcadores"/>
        <w:numPr>
          <w:ilvl w:val="0"/>
          <w:numId w:val="0"/>
        </w:numPr>
        <w:ind w:firstLine="851"/>
        <w:jc w:val="both"/>
      </w:pPr>
    </w:p>
    <w:p w:rsidR="002C37C6" w:rsidRDefault="002C37C6" w:rsidP="002C37C6">
      <w:pPr>
        <w:pStyle w:val="Commarcadores"/>
        <w:numPr>
          <w:ilvl w:val="0"/>
          <w:numId w:val="0"/>
        </w:numPr>
        <w:ind w:firstLine="851"/>
        <w:jc w:val="both"/>
      </w:pPr>
    </w:p>
    <w:p w:rsidR="002C37C6" w:rsidRDefault="002C37C6" w:rsidP="00E03E43">
      <w:pPr>
        <w:pStyle w:val="Commarcadores"/>
        <w:numPr>
          <w:ilvl w:val="0"/>
          <w:numId w:val="0"/>
        </w:numPr>
        <w:ind w:firstLine="851"/>
        <w:jc w:val="both"/>
      </w:pPr>
      <w:r>
        <w:rPr>
          <w:b/>
        </w:rPr>
        <w:t xml:space="preserve">Art. 1°- </w:t>
      </w:r>
      <w:r>
        <w:t xml:space="preserve">Fica o prefeito Municipal autorizado a abrir crédito adicional especial no valor de </w:t>
      </w:r>
      <w:r w:rsidRPr="00E03E43">
        <w:rPr>
          <w:b/>
        </w:rPr>
        <w:t>R$ 14.905,24</w:t>
      </w:r>
      <w:r>
        <w:t xml:space="preserve"> (quatorze mil, novecentos e cinco reais e vinte e quatro centavos), destinados a atender as despesas abaixo relacionadas, em conformidade com o seguinte detalhamento.</w:t>
      </w:r>
    </w:p>
    <w:p w:rsidR="002C37C6" w:rsidRDefault="002C37C6" w:rsidP="002C37C6">
      <w:pPr>
        <w:pStyle w:val="Commarcadores"/>
        <w:numPr>
          <w:ilvl w:val="0"/>
          <w:numId w:val="0"/>
        </w:numPr>
        <w:ind w:firstLine="851"/>
        <w:jc w:val="both"/>
      </w:pPr>
    </w:p>
    <w:p w:rsidR="002C37C6" w:rsidRDefault="002C37C6" w:rsidP="002C37C6">
      <w:pPr>
        <w:pStyle w:val="Commarcadores"/>
        <w:numPr>
          <w:ilvl w:val="0"/>
          <w:numId w:val="0"/>
        </w:numPr>
        <w:ind w:firstLine="851"/>
        <w:jc w:val="both"/>
      </w:pPr>
    </w:p>
    <w:p w:rsidR="002C37C6" w:rsidRDefault="002C37C6" w:rsidP="002C37C6">
      <w:pPr>
        <w:pStyle w:val="Commarcadores"/>
        <w:numPr>
          <w:ilvl w:val="0"/>
          <w:numId w:val="0"/>
        </w:numPr>
        <w:ind w:firstLine="851"/>
        <w:jc w:val="both"/>
        <w:rPr>
          <w:b/>
        </w:rPr>
      </w:pPr>
      <w:r>
        <w:rPr>
          <w:b/>
        </w:rPr>
        <w:t xml:space="preserve">2.08     </w:t>
      </w:r>
      <w:r w:rsidR="00E03E43">
        <w:rPr>
          <w:b/>
        </w:rPr>
        <w:t xml:space="preserve">   </w:t>
      </w:r>
      <w:r>
        <w:rPr>
          <w:b/>
        </w:rPr>
        <w:t xml:space="preserve">   Fundo Municipal de Assistência Social</w:t>
      </w:r>
    </w:p>
    <w:p w:rsidR="002C37C6" w:rsidRDefault="002C37C6" w:rsidP="002C37C6">
      <w:pPr>
        <w:pStyle w:val="Commarcadores"/>
        <w:numPr>
          <w:ilvl w:val="0"/>
          <w:numId w:val="0"/>
        </w:numPr>
        <w:ind w:firstLine="851"/>
        <w:jc w:val="both"/>
        <w:rPr>
          <w:b/>
        </w:rPr>
      </w:pPr>
      <w:r>
        <w:rPr>
          <w:b/>
        </w:rPr>
        <w:t xml:space="preserve">2.08.00 </w:t>
      </w:r>
      <w:r w:rsidR="00E03E43">
        <w:rPr>
          <w:b/>
        </w:rPr>
        <w:t xml:space="preserve">   </w:t>
      </w:r>
      <w:r>
        <w:rPr>
          <w:b/>
        </w:rPr>
        <w:t xml:space="preserve"> Fundo Municipal de Assistência Social</w:t>
      </w:r>
    </w:p>
    <w:p w:rsidR="002C37C6" w:rsidRDefault="002C37C6" w:rsidP="002C37C6">
      <w:pPr>
        <w:pStyle w:val="Commarcadores"/>
        <w:numPr>
          <w:ilvl w:val="0"/>
          <w:numId w:val="0"/>
        </w:numPr>
        <w:ind w:firstLine="851"/>
        <w:jc w:val="both"/>
        <w:rPr>
          <w:b/>
        </w:rPr>
      </w:pPr>
    </w:p>
    <w:p w:rsidR="00E03E43" w:rsidRPr="00E03E43" w:rsidRDefault="00E03E43" w:rsidP="00E03E43">
      <w:pPr>
        <w:pStyle w:val="Commarcadores"/>
        <w:numPr>
          <w:ilvl w:val="0"/>
          <w:numId w:val="0"/>
        </w:numPr>
        <w:ind w:firstLine="851"/>
        <w:jc w:val="both"/>
      </w:pPr>
      <w:r>
        <w:t>08                                     Assistência Social</w:t>
      </w:r>
    </w:p>
    <w:p w:rsidR="00E03E43" w:rsidRDefault="00E03E43" w:rsidP="00E03E43">
      <w:pPr>
        <w:pStyle w:val="Commarcadores"/>
        <w:numPr>
          <w:ilvl w:val="0"/>
          <w:numId w:val="0"/>
        </w:numPr>
        <w:ind w:firstLine="851"/>
        <w:jc w:val="both"/>
      </w:pPr>
    </w:p>
    <w:p w:rsidR="002C37C6" w:rsidRDefault="002C37C6" w:rsidP="00E03E43">
      <w:pPr>
        <w:pStyle w:val="Commarcadores"/>
        <w:numPr>
          <w:ilvl w:val="0"/>
          <w:numId w:val="0"/>
        </w:numPr>
        <w:spacing w:line="360" w:lineRule="auto"/>
        <w:ind w:firstLine="851"/>
        <w:jc w:val="both"/>
      </w:pPr>
      <w:r>
        <w:t>08.244                             Assistência Comunitária</w:t>
      </w:r>
    </w:p>
    <w:p w:rsidR="002C37C6" w:rsidRDefault="002C37C6" w:rsidP="002C37C6">
      <w:pPr>
        <w:pStyle w:val="Commarcadores"/>
        <w:numPr>
          <w:ilvl w:val="0"/>
          <w:numId w:val="0"/>
        </w:numPr>
        <w:ind w:firstLine="851"/>
        <w:jc w:val="both"/>
      </w:pPr>
    </w:p>
    <w:p w:rsidR="002C37C6" w:rsidRDefault="002C37C6" w:rsidP="002C37C6">
      <w:pPr>
        <w:pStyle w:val="Commarcadores"/>
        <w:numPr>
          <w:ilvl w:val="0"/>
          <w:numId w:val="0"/>
        </w:numPr>
        <w:ind w:firstLine="851"/>
        <w:jc w:val="both"/>
      </w:pPr>
      <w:r>
        <w:t>08.244.007                     Proteção Social em Santa Bárbara</w:t>
      </w:r>
    </w:p>
    <w:p w:rsidR="002C37C6" w:rsidRDefault="002C37C6" w:rsidP="002C37C6">
      <w:pPr>
        <w:pStyle w:val="Commarcadores"/>
        <w:numPr>
          <w:ilvl w:val="0"/>
          <w:numId w:val="0"/>
        </w:numPr>
        <w:ind w:firstLine="851"/>
        <w:jc w:val="both"/>
      </w:pPr>
    </w:p>
    <w:p w:rsidR="002C37C6" w:rsidRDefault="002C37C6" w:rsidP="002C37C6">
      <w:pPr>
        <w:pStyle w:val="Commarcadores"/>
        <w:numPr>
          <w:ilvl w:val="0"/>
          <w:numId w:val="0"/>
        </w:numPr>
        <w:ind w:firstLine="851"/>
        <w:jc w:val="both"/>
      </w:pPr>
      <w:r>
        <w:t>08.244.007.2.0033       Construção de muro no Centro de Referência em Assistência Social</w:t>
      </w:r>
    </w:p>
    <w:p w:rsidR="002C37C6" w:rsidRDefault="002C37C6" w:rsidP="002C37C6">
      <w:pPr>
        <w:pStyle w:val="Commarcadores"/>
        <w:numPr>
          <w:ilvl w:val="0"/>
          <w:numId w:val="0"/>
        </w:numPr>
        <w:ind w:firstLine="851"/>
        <w:jc w:val="both"/>
      </w:pPr>
    </w:p>
    <w:p w:rsidR="002C37C6" w:rsidRPr="00E03E43" w:rsidRDefault="002C37C6" w:rsidP="002C37C6">
      <w:pPr>
        <w:pStyle w:val="Commarcadores"/>
        <w:numPr>
          <w:ilvl w:val="0"/>
          <w:numId w:val="0"/>
        </w:numPr>
        <w:ind w:firstLine="851"/>
        <w:jc w:val="both"/>
        <w:rPr>
          <w:b/>
        </w:rPr>
      </w:pPr>
      <w:r>
        <w:t>4.4.90.51                         Obras e Instalações</w:t>
      </w:r>
      <w:r w:rsidR="00E03E43">
        <w:t xml:space="preserve">                                                           </w:t>
      </w:r>
      <w:r w:rsidR="00E03E43">
        <w:rPr>
          <w:b/>
        </w:rPr>
        <w:t>14.905,24</w:t>
      </w:r>
    </w:p>
    <w:p w:rsidR="002C37C6" w:rsidRDefault="002C37C6" w:rsidP="002C37C6">
      <w:pPr>
        <w:pStyle w:val="Commarcadores"/>
        <w:numPr>
          <w:ilvl w:val="0"/>
          <w:numId w:val="0"/>
        </w:numPr>
        <w:ind w:firstLine="851"/>
        <w:jc w:val="both"/>
      </w:pPr>
    </w:p>
    <w:p w:rsidR="002C37C6" w:rsidRDefault="002C37C6" w:rsidP="002C37C6">
      <w:pPr>
        <w:pStyle w:val="Commarcadores"/>
        <w:numPr>
          <w:ilvl w:val="0"/>
          <w:numId w:val="0"/>
        </w:numPr>
        <w:ind w:firstLine="851"/>
        <w:jc w:val="both"/>
      </w:pPr>
    </w:p>
    <w:p w:rsidR="00E03E43" w:rsidRDefault="00E03E43" w:rsidP="002C37C6">
      <w:pPr>
        <w:pStyle w:val="Commarcadores"/>
        <w:numPr>
          <w:ilvl w:val="0"/>
          <w:numId w:val="0"/>
        </w:numPr>
        <w:ind w:firstLine="851"/>
        <w:jc w:val="both"/>
        <w:rPr>
          <w:b/>
        </w:rPr>
      </w:pPr>
    </w:p>
    <w:p w:rsidR="002C37C6" w:rsidRDefault="002C37C6" w:rsidP="002C37C6">
      <w:pPr>
        <w:pStyle w:val="Commarcadores"/>
        <w:numPr>
          <w:ilvl w:val="0"/>
          <w:numId w:val="0"/>
        </w:numPr>
        <w:ind w:firstLine="851"/>
        <w:jc w:val="both"/>
      </w:pPr>
      <w:r>
        <w:rPr>
          <w:b/>
        </w:rPr>
        <w:t xml:space="preserve">Art. 2°- </w:t>
      </w:r>
      <w:r>
        <w:t>Para atender ao que prescreve o artigo anterior, será utilizado, como fonte de recurso, o cancelamento parcial da seguinte dotação do Orçamento Municipal:</w:t>
      </w:r>
    </w:p>
    <w:p w:rsidR="00E03E43" w:rsidRDefault="00E03E43" w:rsidP="002C37C6">
      <w:pPr>
        <w:pStyle w:val="Commarcadores"/>
        <w:numPr>
          <w:ilvl w:val="0"/>
          <w:numId w:val="0"/>
        </w:numPr>
        <w:spacing w:after="0"/>
        <w:ind w:firstLine="851"/>
        <w:jc w:val="both"/>
      </w:pPr>
    </w:p>
    <w:p w:rsidR="002C37C6" w:rsidRPr="002C37C6" w:rsidRDefault="002C37C6" w:rsidP="002C37C6">
      <w:pPr>
        <w:pStyle w:val="Commarcadores"/>
        <w:numPr>
          <w:ilvl w:val="0"/>
          <w:numId w:val="0"/>
        </w:numPr>
        <w:spacing w:after="0"/>
        <w:ind w:firstLine="851"/>
        <w:jc w:val="both"/>
      </w:pPr>
      <w:r>
        <w:rPr>
          <w:b/>
        </w:rPr>
        <w:t xml:space="preserve">02.07 </w:t>
      </w:r>
      <w:r>
        <w:t xml:space="preserve">      Divisão de Obras e serviços Urbanos e Desenvolvimento Econômico </w:t>
      </w:r>
    </w:p>
    <w:p w:rsidR="002C37C6" w:rsidRDefault="002C37C6" w:rsidP="002C37C6">
      <w:pPr>
        <w:pStyle w:val="Commarcadores"/>
        <w:numPr>
          <w:ilvl w:val="0"/>
          <w:numId w:val="0"/>
        </w:numPr>
        <w:spacing w:after="0"/>
        <w:ind w:firstLine="851"/>
        <w:jc w:val="both"/>
      </w:pPr>
      <w:r>
        <w:rPr>
          <w:b/>
        </w:rPr>
        <w:t xml:space="preserve">2.07.00    </w:t>
      </w:r>
      <w:r>
        <w:t>Divisão de Obras e serviços Urbanos e Desenvolvimento Econômico</w:t>
      </w:r>
    </w:p>
    <w:p w:rsidR="002C37C6" w:rsidRDefault="002C37C6" w:rsidP="002C37C6">
      <w:pPr>
        <w:pStyle w:val="Commarcadores"/>
        <w:numPr>
          <w:ilvl w:val="0"/>
          <w:numId w:val="0"/>
        </w:numPr>
        <w:spacing w:after="0"/>
        <w:ind w:firstLine="851"/>
        <w:jc w:val="both"/>
      </w:pPr>
    </w:p>
    <w:p w:rsidR="002C37C6" w:rsidRDefault="002C37C6" w:rsidP="002C37C6">
      <w:pPr>
        <w:pStyle w:val="Commarcadores"/>
        <w:numPr>
          <w:ilvl w:val="0"/>
          <w:numId w:val="0"/>
        </w:numPr>
        <w:spacing w:after="0"/>
        <w:ind w:firstLine="851"/>
        <w:jc w:val="both"/>
      </w:pPr>
    </w:p>
    <w:p w:rsidR="002C37C6" w:rsidRDefault="00054D6B" w:rsidP="00054D6B">
      <w:pPr>
        <w:pStyle w:val="Commarcadores"/>
        <w:numPr>
          <w:ilvl w:val="0"/>
          <w:numId w:val="0"/>
        </w:numPr>
        <w:spacing w:before="120" w:after="120" w:line="360" w:lineRule="auto"/>
        <w:ind w:firstLine="851"/>
        <w:jc w:val="both"/>
      </w:pPr>
      <w:r>
        <w:t>18                                  Gestão Ambiental</w:t>
      </w:r>
    </w:p>
    <w:p w:rsidR="00054D6B" w:rsidRDefault="00054D6B" w:rsidP="00054D6B">
      <w:pPr>
        <w:pStyle w:val="Commarcadores"/>
        <w:numPr>
          <w:ilvl w:val="0"/>
          <w:numId w:val="0"/>
        </w:numPr>
        <w:spacing w:before="120" w:after="120" w:line="360" w:lineRule="auto"/>
        <w:ind w:firstLine="851"/>
        <w:jc w:val="both"/>
      </w:pPr>
      <w:r>
        <w:t>18.541                           Preservação e conservação do Meio Ambiente</w:t>
      </w:r>
    </w:p>
    <w:p w:rsidR="00054D6B" w:rsidRDefault="00054D6B" w:rsidP="00054D6B">
      <w:pPr>
        <w:pStyle w:val="Commarcadores"/>
        <w:numPr>
          <w:ilvl w:val="0"/>
          <w:numId w:val="0"/>
        </w:numPr>
        <w:spacing w:before="120" w:after="120" w:line="360" w:lineRule="auto"/>
        <w:ind w:firstLine="851"/>
        <w:jc w:val="both"/>
      </w:pPr>
      <w:r>
        <w:t>18.541.012                   Meio Ambiente renovado</w:t>
      </w:r>
    </w:p>
    <w:p w:rsidR="00054D6B" w:rsidRDefault="00054D6B" w:rsidP="00054D6B">
      <w:pPr>
        <w:pStyle w:val="Commarcadores"/>
        <w:numPr>
          <w:ilvl w:val="0"/>
          <w:numId w:val="0"/>
        </w:numPr>
        <w:spacing w:line="360" w:lineRule="auto"/>
        <w:ind w:firstLine="851"/>
        <w:jc w:val="both"/>
      </w:pPr>
      <w:r>
        <w:t>18.541.012.1.0021      Construção e Instalação de Usina de Reciclagem de lixo</w:t>
      </w:r>
    </w:p>
    <w:p w:rsidR="00054D6B" w:rsidRDefault="00054D6B" w:rsidP="00054D6B">
      <w:pPr>
        <w:pStyle w:val="Commarcadores"/>
        <w:numPr>
          <w:ilvl w:val="0"/>
          <w:numId w:val="0"/>
        </w:numPr>
        <w:spacing w:line="360" w:lineRule="auto"/>
        <w:ind w:firstLine="851"/>
        <w:jc w:val="both"/>
        <w:rPr>
          <w:b/>
        </w:rPr>
      </w:pPr>
      <w:r>
        <w:lastRenderedPageBreak/>
        <w:t xml:space="preserve">4.4.90.51                                                                                                              </w:t>
      </w:r>
      <w:r>
        <w:rPr>
          <w:b/>
        </w:rPr>
        <w:t>14.905,24</w:t>
      </w:r>
    </w:p>
    <w:p w:rsidR="00054D6B" w:rsidRDefault="00054D6B" w:rsidP="00054D6B">
      <w:pPr>
        <w:pStyle w:val="Commarcadores"/>
        <w:numPr>
          <w:ilvl w:val="0"/>
          <w:numId w:val="0"/>
        </w:numPr>
        <w:spacing w:line="360" w:lineRule="auto"/>
        <w:ind w:firstLine="851"/>
        <w:jc w:val="both"/>
      </w:pPr>
      <w:r>
        <w:rPr>
          <w:b/>
        </w:rPr>
        <w:t xml:space="preserve">Art. 3°- </w:t>
      </w:r>
      <w:r>
        <w:t>Esta Lei entra em vigor na data de sua publicação.</w:t>
      </w:r>
    </w:p>
    <w:p w:rsidR="00054D6B" w:rsidRDefault="00054D6B" w:rsidP="00054D6B">
      <w:pPr>
        <w:pStyle w:val="Commarcadores"/>
        <w:numPr>
          <w:ilvl w:val="0"/>
          <w:numId w:val="0"/>
        </w:numPr>
        <w:spacing w:line="360" w:lineRule="auto"/>
        <w:ind w:firstLine="851"/>
        <w:jc w:val="both"/>
      </w:pPr>
    </w:p>
    <w:p w:rsidR="00054D6B" w:rsidRDefault="00054D6B" w:rsidP="00054D6B">
      <w:pPr>
        <w:pStyle w:val="Commarcadores"/>
        <w:numPr>
          <w:ilvl w:val="0"/>
          <w:numId w:val="0"/>
        </w:numPr>
        <w:spacing w:line="360" w:lineRule="auto"/>
        <w:ind w:left="-851" w:firstLine="851"/>
        <w:jc w:val="both"/>
      </w:pPr>
    </w:p>
    <w:p w:rsidR="00054D6B" w:rsidRDefault="00054D6B" w:rsidP="00054D6B">
      <w:pPr>
        <w:pStyle w:val="Commarcadores"/>
        <w:numPr>
          <w:ilvl w:val="0"/>
          <w:numId w:val="0"/>
        </w:numPr>
        <w:spacing w:line="360" w:lineRule="auto"/>
        <w:ind w:left="-851" w:firstLine="851"/>
        <w:jc w:val="center"/>
      </w:pPr>
      <w:r>
        <w:t>Santa Bárbara do Monte Verde, 08 de Maio de 2012.</w:t>
      </w:r>
    </w:p>
    <w:p w:rsidR="00054D6B" w:rsidRDefault="00054D6B" w:rsidP="00054D6B">
      <w:pPr>
        <w:pStyle w:val="Commarcadores"/>
        <w:numPr>
          <w:ilvl w:val="0"/>
          <w:numId w:val="0"/>
        </w:numPr>
        <w:spacing w:line="360" w:lineRule="auto"/>
        <w:ind w:left="-851" w:firstLine="851"/>
        <w:jc w:val="center"/>
      </w:pPr>
    </w:p>
    <w:p w:rsidR="00054D6B" w:rsidRDefault="00054D6B" w:rsidP="00054D6B">
      <w:pPr>
        <w:pStyle w:val="Commarcadores"/>
        <w:numPr>
          <w:ilvl w:val="0"/>
          <w:numId w:val="0"/>
        </w:numPr>
        <w:spacing w:line="360" w:lineRule="auto"/>
        <w:ind w:left="-851" w:firstLine="851"/>
        <w:jc w:val="center"/>
      </w:pPr>
      <w:r>
        <w:t xml:space="preserve">Fábio Nogueira Machado </w:t>
      </w:r>
    </w:p>
    <w:p w:rsidR="00054D6B" w:rsidRPr="00054D6B" w:rsidRDefault="00054D6B" w:rsidP="00054D6B">
      <w:pPr>
        <w:pStyle w:val="Commarcadores"/>
        <w:numPr>
          <w:ilvl w:val="0"/>
          <w:numId w:val="0"/>
        </w:numPr>
        <w:spacing w:line="360" w:lineRule="auto"/>
        <w:ind w:left="-851" w:firstLine="851"/>
        <w:jc w:val="center"/>
      </w:pPr>
      <w:r>
        <w:t xml:space="preserve">Prefeito Municipal </w:t>
      </w:r>
    </w:p>
    <w:sectPr w:rsidR="00054D6B" w:rsidRPr="00054D6B" w:rsidSect="00B747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994D29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37C6"/>
    <w:rsid w:val="00054D6B"/>
    <w:rsid w:val="00121302"/>
    <w:rsid w:val="002C37C6"/>
    <w:rsid w:val="00B747F4"/>
    <w:rsid w:val="00E03E43"/>
    <w:rsid w:val="00E04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7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2C37C6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5</cp:revision>
  <dcterms:created xsi:type="dcterms:W3CDTF">2019-07-03T14:14:00Z</dcterms:created>
  <dcterms:modified xsi:type="dcterms:W3CDTF">2019-07-03T14:46:00Z</dcterms:modified>
</cp:coreProperties>
</file>