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73DE">
      <w:r>
        <w:t>Lei n° 519/2012, de 23 de outubro de 2012</w:t>
      </w:r>
    </w:p>
    <w:p w:rsidR="000B73DE" w:rsidRDefault="000B73DE"/>
    <w:p w:rsidR="000B73DE" w:rsidRPr="000B73DE" w:rsidRDefault="000B73DE" w:rsidP="000B73DE">
      <w:pPr>
        <w:ind w:left="4536"/>
        <w:jc w:val="both"/>
        <w:rPr>
          <w:b/>
        </w:rPr>
      </w:pPr>
      <w:r w:rsidRPr="000B73DE">
        <w:rPr>
          <w:b/>
        </w:rPr>
        <w:t>Dispõe sobre a denominação da Arquibancada do Campo de Futebol de Santa Bárbara do Monte Verde- MG</w:t>
      </w:r>
    </w:p>
    <w:p w:rsidR="000B73DE" w:rsidRDefault="000B73DE"/>
    <w:p w:rsidR="000B73DE" w:rsidRDefault="000B73DE" w:rsidP="000B73DE">
      <w:pPr>
        <w:ind w:firstLine="567"/>
        <w:jc w:val="both"/>
      </w:pPr>
      <w:r>
        <w:t>A Câmara Municipal de Santa Bárbara do Monte Verde aprovou e eu Prefeito Municipal, sanciono a seguinte Lei:</w:t>
      </w:r>
    </w:p>
    <w:p w:rsidR="000B73DE" w:rsidRDefault="000B73DE" w:rsidP="000B73DE">
      <w:pPr>
        <w:ind w:firstLine="567"/>
        <w:jc w:val="both"/>
      </w:pPr>
    </w:p>
    <w:p w:rsidR="000B73DE" w:rsidRDefault="000B73DE" w:rsidP="000B73DE">
      <w:pPr>
        <w:ind w:firstLine="567"/>
        <w:jc w:val="both"/>
      </w:pPr>
      <w:r w:rsidRPr="000B73DE">
        <w:rPr>
          <w:b/>
        </w:rPr>
        <w:t>Art. 1°</w:t>
      </w:r>
      <w:r>
        <w:t xml:space="preserve"> Fica denominada Arquibancada </w:t>
      </w:r>
      <w:r w:rsidRPr="000B73DE">
        <w:rPr>
          <w:b/>
        </w:rPr>
        <w:t>Luiz de Paiva Reis</w:t>
      </w:r>
      <w:r>
        <w:t xml:space="preserve"> (Senhor Lulu), a Arquibancada do Campo de Futebol situada na Rua Juvenal Justiniano Teixeira no Município de Santa Bárbara do Monte Verde.</w:t>
      </w:r>
    </w:p>
    <w:p w:rsidR="000B73DE" w:rsidRDefault="000B73DE" w:rsidP="000B73DE">
      <w:pPr>
        <w:ind w:firstLine="567"/>
        <w:jc w:val="both"/>
      </w:pPr>
    </w:p>
    <w:p w:rsidR="000B73DE" w:rsidRDefault="000B73DE" w:rsidP="000B73DE">
      <w:pPr>
        <w:ind w:firstLine="567"/>
        <w:jc w:val="both"/>
      </w:pPr>
      <w:r w:rsidRPr="000B73DE">
        <w:rPr>
          <w:b/>
        </w:rPr>
        <w:t>Art. 2°</w:t>
      </w:r>
      <w:r>
        <w:t xml:space="preserve"> Esta lei entra em vigor na data de sua publicação, e revoga as disposições em contrário.</w:t>
      </w:r>
    </w:p>
    <w:p w:rsidR="000B73DE" w:rsidRDefault="000B73DE" w:rsidP="000B73DE">
      <w:pPr>
        <w:ind w:firstLine="567"/>
        <w:jc w:val="both"/>
      </w:pPr>
    </w:p>
    <w:p w:rsidR="000B73DE" w:rsidRDefault="000B73DE" w:rsidP="000B73DE">
      <w:pPr>
        <w:ind w:firstLine="567"/>
        <w:jc w:val="both"/>
      </w:pPr>
    </w:p>
    <w:p w:rsidR="000B73DE" w:rsidRDefault="000B73DE" w:rsidP="000B73DE">
      <w:pPr>
        <w:ind w:firstLine="567"/>
      </w:pPr>
      <w:r>
        <w:t>Santa Bárbara do Monte Verde, 23 de outubro de 2012.</w:t>
      </w:r>
    </w:p>
    <w:p w:rsidR="000B73DE" w:rsidRDefault="000B73DE" w:rsidP="000B73DE">
      <w:pPr>
        <w:ind w:firstLine="567"/>
      </w:pPr>
    </w:p>
    <w:p w:rsidR="000B73DE" w:rsidRDefault="000B73DE" w:rsidP="000B73DE">
      <w:pPr>
        <w:ind w:firstLine="567"/>
      </w:pPr>
      <w:r>
        <w:t xml:space="preserve">                                                     Fábio Nogueira Machado</w:t>
      </w:r>
    </w:p>
    <w:p w:rsidR="000B73DE" w:rsidRDefault="000B73DE" w:rsidP="000B73DE">
      <w:pPr>
        <w:ind w:firstLine="567"/>
      </w:pPr>
      <w:r>
        <w:t xml:space="preserve">                                                           Prefeito Municipal</w:t>
      </w:r>
    </w:p>
    <w:sectPr w:rsidR="000B73DE" w:rsidSect="000B73D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73DE"/>
    <w:rsid w:val="000B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2019-07-11T14:35:00Z</dcterms:created>
  <dcterms:modified xsi:type="dcterms:W3CDTF">2019-07-11T14:44:00Z</dcterms:modified>
</cp:coreProperties>
</file>