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4437CF">
        <w:rPr>
          <w:b/>
          <w:sz w:val="28"/>
          <w:szCs w:val="28"/>
        </w:rPr>
        <w:t>0</w:t>
      </w:r>
      <w:r w:rsidR="000139AA">
        <w:rPr>
          <w:b/>
          <w:sz w:val="28"/>
          <w:szCs w:val="28"/>
        </w:rPr>
        <w:t>64</w:t>
      </w:r>
      <w:r w:rsidR="004D4AED" w:rsidRPr="00B16290">
        <w:rPr>
          <w:b/>
          <w:sz w:val="28"/>
          <w:szCs w:val="28"/>
        </w:rPr>
        <w:t xml:space="preserve"> </w:t>
      </w:r>
      <w:r w:rsidR="00F51971">
        <w:rPr>
          <w:b/>
          <w:sz w:val="28"/>
          <w:szCs w:val="28"/>
        </w:rPr>
        <w:t>de 01</w:t>
      </w:r>
      <w:r w:rsidR="00193B71" w:rsidRPr="00B16290">
        <w:rPr>
          <w:b/>
          <w:sz w:val="28"/>
          <w:szCs w:val="28"/>
        </w:rPr>
        <w:t xml:space="preserve"> de </w:t>
      </w:r>
      <w:r w:rsidR="00F51971">
        <w:rPr>
          <w:b/>
          <w:sz w:val="28"/>
          <w:szCs w:val="28"/>
        </w:rPr>
        <w:t>setembro</w:t>
      </w:r>
      <w:r w:rsidR="00413B6B" w:rsidRPr="00B16290">
        <w:rPr>
          <w:b/>
          <w:sz w:val="28"/>
          <w:szCs w:val="28"/>
        </w:rPr>
        <w:t xml:space="preserve"> de 201</w:t>
      </w:r>
      <w:r w:rsidR="009D4F24">
        <w:rPr>
          <w:b/>
          <w:sz w:val="28"/>
          <w:szCs w:val="28"/>
        </w:rPr>
        <w:t>9</w:t>
      </w:r>
      <w:r w:rsidR="00413B6B" w:rsidRPr="00B16290">
        <w:rPr>
          <w:b/>
          <w:sz w:val="28"/>
          <w:szCs w:val="28"/>
        </w:rPr>
        <w:t>.</w:t>
      </w:r>
    </w:p>
    <w:p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José Carlos de Almeida Lima</w:t>
      </w:r>
    </w:p>
    <w:p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9F0A06" w:rsidRPr="00B16290" w:rsidRDefault="009F0A06" w:rsidP="009F0A06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193B71" w:rsidRPr="00B16290">
        <w:rPr>
          <w:sz w:val="28"/>
          <w:szCs w:val="28"/>
        </w:rPr>
        <w:t>Ministério Público de Minas Gerais/ Procuradoria-Geral de Justiça/ Coordenadoria de Controle da Constitucionalidade</w:t>
      </w:r>
    </w:p>
    <w:p w:rsidR="009F0A06" w:rsidRPr="00B16290" w:rsidRDefault="004437CF" w:rsidP="009F0A06">
      <w:pPr>
        <w:spacing w:after="0"/>
        <w:rPr>
          <w:sz w:val="28"/>
          <w:szCs w:val="28"/>
        </w:rPr>
      </w:pPr>
      <w:r>
        <w:rPr>
          <w:sz w:val="28"/>
          <w:szCs w:val="28"/>
        </w:rPr>
        <w:t>Exma</w:t>
      </w:r>
      <w:r w:rsidR="009F0A06" w:rsidRPr="00B16290">
        <w:rPr>
          <w:sz w:val="28"/>
          <w:szCs w:val="28"/>
        </w:rPr>
        <w:t>. Dr</w:t>
      </w:r>
      <w:r>
        <w:rPr>
          <w:sz w:val="28"/>
          <w:szCs w:val="28"/>
        </w:rPr>
        <w:t>a</w:t>
      </w:r>
      <w:r w:rsidR="009F0A06" w:rsidRPr="00B16290">
        <w:rPr>
          <w:sz w:val="28"/>
          <w:szCs w:val="28"/>
        </w:rPr>
        <w:t>.</w:t>
      </w:r>
      <w:r>
        <w:rPr>
          <w:sz w:val="28"/>
          <w:szCs w:val="28"/>
        </w:rPr>
        <w:t xml:space="preserve"> Maria Angélica Said</w:t>
      </w:r>
      <w:r w:rsidR="009F0A06" w:rsidRPr="00B16290">
        <w:rPr>
          <w:sz w:val="28"/>
          <w:szCs w:val="28"/>
        </w:rPr>
        <w:t xml:space="preserve"> </w:t>
      </w:r>
    </w:p>
    <w:p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193B71" w:rsidRPr="00B16290">
        <w:rPr>
          <w:sz w:val="28"/>
          <w:szCs w:val="28"/>
        </w:rPr>
        <w:t xml:space="preserve"> Resposta ao ofício nº </w:t>
      </w:r>
      <w:r w:rsidR="00216A0B">
        <w:rPr>
          <w:sz w:val="28"/>
          <w:szCs w:val="28"/>
        </w:rPr>
        <w:t>243</w:t>
      </w:r>
      <w:r w:rsidR="00193B71" w:rsidRPr="00B16290">
        <w:rPr>
          <w:sz w:val="28"/>
          <w:szCs w:val="28"/>
        </w:rPr>
        <w:t>/201</w:t>
      </w:r>
      <w:r w:rsidR="00216A0B">
        <w:rPr>
          <w:sz w:val="28"/>
          <w:szCs w:val="28"/>
        </w:rPr>
        <w:t>9</w:t>
      </w:r>
      <w:r w:rsidR="00193B71" w:rsidRPr="00B16290">
        <w:rPr>
          <w:sz w:val="28"/>
          <w:szCs w:val="28"/>
        </w:rPr>
        <w:t>-</w:t>
      </w:r>
      <w:proofErr w:type="spellStart"/>
      <w:r w:rsidR="00193B71" w:rsidRPr="00B16290">
        <w:rPr>
          <w:sz w:val="28"/>
          <w:szCs w:val="28"/>
        </w:rPr>
        <w:t>CCCont-PGI</w:t>
      </w:r>
      <w:proofErr w:type="spellEnd"/>
      <w:r w:rsidR="00082D48" w:rsidRPr="00B16290">
        <w:rPr>
          <w:sz w:val="28"/>
          <w:szCs w:val="28"/>
        </w:rPr>
        <w:t>.</w:t>
      </w:r>
    </w:p>
    <w:p w:rsidR="001042D1" w:rsidRPr="00B16290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:rsidR="00413B6B" w:rsidRPr="00B16290" w:rsidRDefault="00F40874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0E22" w:rsidRPr="00B16290">
        <w:rPr>
          <w:sz w:val="28"/>
          <w:szCs w:val="28"/>
        </w:rPr>
        <w:t>Exm</w:t>
      </w:r>
      <w:r w:rsidR="004437CF">
        <w:rPr>
          <w:sz w:val="28"/>
          <w:szCs w:val="28"/>
        </w:rPr>
        <w:t>a</w:t>
      </w:r>
      <w:r w:rsidR="00614F7F" w:rsidRPr="00B16290">
        <w:rPr>
          <w:sz w:val="28"/>
          <w:szCs w:val="28"/>
        </w:rPr>
        <w:t>.</w:t>
      </w:r>
      <w:r w:rsidR="00413B6B" w:rsidRPr="00B16290">
        <w:rPr>
          <w:sz w:val="28"/>
          <w:szCs w:val="28"/>
        </w:rPr>
        <w:t>:</w:t>
      </w:r>
    </w:p>
    <w:p w:rsidR="001432A3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  <w:t xml:space="preserve">Venho </w:t>
      </w:r>
      <w:r w:rsidR="001D58FC" w:rsidRPr="00B16290">
        <w:rPr>
          <w:sz w:val="28"/>
          <w:szCs w:val="28"/>
        </w:rPr>
        <w:t>p</w:t>
      </w:r>
      <w:r w:rsidRPr="00B16290">
        <w:rPr>
          <w:sz w:val="28"/>
          <w:szCs w:val="28"/>
        </w:rPr>
        <w:t xml:space="preserve">or </w:t>
      </w:r>
      <w:r w:rsidR="001D58FC" w:rsidRPr="00B16290">
        <w:rPr>
          <w:sz w:val="28"/>
          <w:szCs w:val="28"/>
        </w:rPr>
        <w:t>m</w:t>
      </w:r>
      <w:r w:rsidRPr="00B16290">
        <w:rPr>
          <w:sz w:val="28"/>
          <w:szCs w:val="28"/>
        </w:rPr>
        <w:t xml:space="preserve">eio </w:t>
      </w:r>
      <w:r w:rsidR="001D58FC" w:rsidRPr="00B16290">
        <w:rPr>
          <w:sz w:val="28"/>
          <w:szCs w:val="28"/>
        </w:rPr>
        <w:t>d</w:t>
      </w:r>
      <w:r w:rsidRPr="00B16290">
        <w:rPr>
          <w:sz w:val="28"/>
          <w:szCs w:val="28"/>
        </w:rPr>
        <w:t>es</w:t>
      </w:r>
      <w:r w:rsidR="003E25A3" w:rsidRPr="00B16290">
        <w:rPr>
          <w:sz w:val="28"/>
          <w:szCs w:val="28"/>
        </w:rPr>
        <w:t>t</w:t>
      </w:r>
      <w:r w:rsidRPr="00B16290">
        <w:rPr>
          <w:sz w:val="28"/>
          <w:szCs w:val="28"/>
        </w:rPr>
        <w:t>e, encaminhar a V. Exª.</w:t>
      </w:r>
      <w:r w:rsidR="00F51971">
        <w:rPr>
          <w:sz w:val="28"/>
          <w:szCs w:val="28"/>
        </w:rPr>
        <w:t xml:space="preserve"> as devidas explicações a respeito </w:t>
      </w:r>
      <w:r w:rsidR="00C4570E">
        <w:rPr>
          <w:sz w:val="28"/>
          <w:szCs w:val="28"/>
        </w:rPr>
        <w:t>dos pedidos contidos no ofício de nº243/2019-</w:t>
      </w:r>
      <w:proofErr w:type="spellStart"/>
      <w:r w:rsidR="00C4570E">
        <w:rPr>
          <w:sz w:val="28"/>
          <w:szCs w:val="28"/>
        </w:rPr>
        <w:t>CCConst-PGI</w:t>
      </w:r>
      <w:proofErr w:type="spellEnd"/>
      <w:r w:rsidR="00156448">
        <w:rPr>
          <w:sz w:val="28"/>
          <w:szCs w:val="28"/>
        </w:rPr>
        <w:t>.</w:t>
      </w:r>
    </w:p>
    <w:p w:rsidR="00C4570E" w:rsidRDefault="00C4570E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1- A lei 278/2006, não esta revogada pela lei 624/2017, esta apenas revoga as disposições em contrário.</w:t>
      </w:r>
    </w:p>
    <w:p w:rsidR="00C4570E" w:rsidRDefault="00C4570E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2- </w:t>
      </w:r>
      <w:r w:rsidR="00FD401A">
        <w:rPr>
          <w:sz w:val="28"/>
          <w:szCs w:val="28"/>
        </w:rPr>
        <w:t>Quanto as demais leis requeridas segue a relação:</w:t>
      </w:r>
    </w:p>
    <w:p w:rsidR="00C4570E" w:rsidRDefault="00C4570E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r w:rsidR="00530E55">
        <w:rPr>
          <w:sz w:val="28"/>
          <w:szCs w:val="28"/>
        </w:rPr>
        <w:t>lei 181</w:t>
      </w:r>
      <w:r w:rsidR="00B52945">
        <w:rPr>
          <w:sz w:val="28"/>
          <w:szCs w:val="28"/>
        </w:rPr>
        <w:t xml:space="preserve"> está revogada pelo decurso de seu prazo, que era contratação pelo prazo de 6 meses, renovável por igual período a bem da administração  pública.</w:t>
      </w:r>
    </w:p>
    <w:p w:rsidR="00B52945" w:rsidRDefault="00B52945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2- A lei 187, está revogada pelo decurso de seu prazo, que era contratação pelo prazo de 6 meses, renovável por igual período a bem da administração  pública.</w:t>
      </w:r>
    </w:p>
    <w:p w:rsidR="00B52945" w:rsidRDefault="00B52945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3- A lei 202/2003, está revogada pelo decurso de seu prazo, que era contratação pelo prazo de 6 meses, renovável por igual período a bem da administração  pública.</w:t>
      </w:r>
    </w:p>
    <w:p w:rsidR="00B52945" w:rsidRDefault="00B52945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4- A lei 203/03, está revogada pelo decurso de seu prazo, que era contratação pelo prazo de 6 meses, renovável por igual período a bem da administração  pública.</w:t>
      </w:r>
    </w:p>
    <w:p w:rsidR="00FD401A" w:rsidRDefault="00FD401A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5- A lei 2</w:t>
      </w:r>
      <w:r w:rsidR="00216A0B">
        <w:rPr>
          <w:sz w:val="28"/>
          <w:szCs w:val="28"/>
        </w:rPr>
        <w:t>0</w:t>
      </w:r>
      <w:r>
        <w:rPr>
          <w:sz w:val="28"/>
          <w:szCs w:val="28"/>
        </w:rPr>
        <w:t>7, está revogada pelo decurso de seu prazo, sua previsão de contratação (vigência)</w:t>
      </w:r>
      <w:r w:rsidR="00160D22">
        <w:rPr>
          <w:sz w:val="28"/>
          <w:szCs w:val="28"/>
        </w:rPr>
        <w:t xml:space="preserve"> era</w:t>
      </w:r>
      <w:r>
        <w:rPr>
          <w:sz w:val="28"/>
          <w:szCs w:val="28"/>
        </w:rPr>
        <w:t xml:space="preserve"> até 31 de dezembro de 2004</w:t>
      </w:r>
    </w:p>
    <w:p w:rsidR="00B52945" w:rsidRDefault="00216A0B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2945">
        <w:rPr>
          <w:sz w:val="28"/>
          <w:szCs w:val="28"/>
        </w:rPr>
        <w:t>- a lei 228, está revogada pelo decurso de seu prazo,</w:t>
      </w:r>
      <w:r w:rsidR="00FD401A">
        <w:rPr>
          <w:sz w:val="28"/>
          <w:szCs w:val="28"/>
        </w:rPr>
        <w:t xml:space="preserve"> sua previsão de contratação (vigência)</w:t>
      </w:r>
      <w:r w:rsidR="00160D22">
        <w:rPr>
          <w:sz w:val="28"/>
          <w:szCs w:val="28"/>
        </w:rPr>
        <w:t xml:space="preserve"> era</w:t>
      </w:r>
      <w:r w:rsidR="00FD401A">
        <w:rPr>
          <w:sz w:val="28"/>
          <w:szCs w:val="28"/>
        </w:rPr>
        <w:t xml:space="preserve"> até 31 de dezembro de 2004.</w:t>
      </w:r>
    </w:p>
    <w:p w:rsidR="00FD401A" w:rsidRPr="00B16290" w:rsidRDefault="00216A0B" w:rsidP="00F40874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401A">
        <w:rPr>
          <w:sz w:val="28"/>
          <w:szCs w:val="28"/>
        </w:rPr>
        <w:t>- a lei 231, está revogada pelo decurso de seu prazo, sua previsão de contratação (vigência)</w:t>
      </w:r>
      <w:r w:rsidR="00160D22">
        <w:rPr>
          <w:sz w:val="28"/>
          <w:szCs w:val="28"/>
        </w:rPr>
        <w:t xml:space="preserve"> era</w:t>
      </w:r>
      <w:r w:rsidR="00FD401A">
        <w:rPr>
          <w:sz w:val="28"/>
          <w:szCs w:val="28"/>
        </w:rPr>
        <w:t xml:space="preserve"> até 31 de dezembro de 2004</w:t>
      </w:r>
    </w:p>
    <w:p w:rsidR="009D4F24" w:rsidRPr="00B16290" w:rsidRDefault="00193B71" w:rsidP="009D4F2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</w:p>
    <w:p w:rsidR="00B14637" w:rsidRPr="00B16290" w:rsidRDefault="00B14637" w:rsidP="00CB604B">
      <w:pPr>
        <w:spacing w:after="0" w:line="360" w:lineRule="auto"/>
        <w:jc w:val="both"/>
        <w:rPr>
          <w:sz w:val="28"/>
          <w:szCs w:val="28"/>
        </w:rPr>
      </w:pPr>
    </w:p>
    <w:p w:rsidR="00555AC7" w:rsidRPr="00B16290" w:rsidRDefault="00B14637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  <w:t>Sem mais deixo minhas cordiais saudações;</w:t>
      </w:r>
    </w:p>
    <w:p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:rsidR="00045639" w:rsidRPr="00B16290" w:rsidRDefault="00FD401A" w:rsidP="0004563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Santa Bárbara do Monte Verde, 01</w:t>
      </w:r>
      <w:r w:rsidR="00045639" w:rsidRPr="00B16290">
        <w:rPr>
          <w:sz w:val="28"/>
          <w:szCs w:val="28"/>
        </w:rPr>
        <w:t xml:space="preserve"> de </w:t>
      </w:r>
      <w:r>
        <w:rPr>
          <w:sz w:val="28"/>
          <w:szCs w:val="28"/>
        </w:rPr>
        <w:t>setembro</w:t>
      </w:r>
      <w:r w:rsidR="00045639" w:rsidRPr="00B16290">
        <w:rPr>
          <w:sz w:val="28"/>
          <w:szCs w:val="28"/>
        </w:rPr>
        <w:t xml:space="preserve"> de 201</w:t>
      </w:r>
      <w:r w:rsidR="009D4F24">
        <w:rPr>
          <w:sz w:val="28"/>
          <w:szCs w:val="28"/>
        </w:rPr>
        <w:t>9</w:t>
      </w:r>
      <w:r w:rsidR="005C17EE" w:rsidRPr="00B16290">
        <w:rPr>
          <w:sz w:val="28"/>
          <w:szCs w:val="28"/>
        </w:rPr>
        <w:t>.</w:t>
      </w:r>
    </w:p>
    <w:p w:rsidR="00413B6B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:rsidR="00A51FC4" w:rsidRPr="00B16290" w:rsidRDefault="009D4F24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José Carlos de Almeida Lima</w:t>
      </w:r>
    </w:p>
    <w:p w:rsidR="00413B6B" w:rsidRPr="00B16290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sectPr w:rsidR="00413B6B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13B6B"/>
    <w:rsid w:val="000139AA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0D22"/>
    <w:rsid w:val="0016539D"/>
    <w:rsid w:val="0018041C"/>
    <w:rsid w:val="001824BB"/>
    <w:rsid w:val="00193B71"/>
    <w:rsid w:val="001D3D56"/>
    <w:rsid w:val="001D58FC"/>
    <w:rsid w:val="00216A0B"/>
    <w:rsid w:val="002977F1"/>
    <w:rsid w:val="00304B26"/>
    <w:rsid w:val="003C287C"/>
    <w:rsid w:val="003E25A3"/>
    <w:rsid w:val="003F2C00"/>
    <w:rsid w:val="0041105B"/>
    <w:rsid w:val="00413B6B"/>
    <w:rsid w:val="004335E3"/>
    <w:rsid w:val="004437CF"/>
    <w:rsid w:val="004441BB"/>
    <w:rsid w:val="00490D67"/>
    <w:rsid w:val="004B4645"/>
    <w:rsid w:val="004B7DC2"/>
    <w:rsid w:val="004D4AED"/>
    <w:rsid w:val="0050264E"/>
    <w:rsid w:val="00530E55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F3408"/>
    <w:rsid w:val="008241C6"/>
    <w:rsid w:val="00885DB4"/>
    <w:rsid w:val="008B4A20"/>
    <w:rsid w:val="008D581F"/>
    <w:rsid w:val="00901E1C"/>
    <w:rsid w:val="00901F6C"/>
    <w:rsid w:val="00934F37"/>
    <w:rsid w:val="00974F2C"/>
    <w:rsid w:val="0098103E"/>
    <w:rsid w:val="00985C7B"/>
    <w:rsid w:val="009B195E"/>
    <w:rsid w:val="009D4F24"/>
    <w:rsid w:val="009F0A06"/>
    <w:rsid w:val="00A0611D"/>
    <w:rsid w:val="00A40E22"/>
    <w:rsid w:val="00A51FC4"/>
    <w:rsid w:val="00A66511"/>
    <w:rsid w:val="00A720F7"/>
    <w:rsid w:val="00A92500"/>
    <w:rsid w:val="00AD6477"/>
    <w:rsid w:val="00B14637"/>
    <w:rsid w:val="00B16290"/>
    <w:rsid w:val="00B52945"/>
    <w:rsid w:val="00B56DB6"/>
    <w:rsid w:val="00B61E9D"/>
    <w:rsid w:val="00B825F5"/>
    <w:rsid w:val="00B84470"/>
    <w:rsid w:val="00B95922"/>
    <w:rsid w:val="00BA2739"/>
    <w:rsid w:val="00C13669"/>
    <w:rsid w:val="00C4570E"/>
    <w:rsid w:val="00C57DA4"/>
    <w:rsid w:val="00C60995"/>
    <w:rsid w:val="00C7299C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E6173"/>
    <w:rsid w:val="00F106BD"/>
    <w:rsid w:val="00F40874"/>
    <w:rsid w:val="00F43FA0"/>
    <w:rsid w:val="00F51971"/>
    <w:rsid w:val="00F84BC5"/>
    <w:rsid w:val="00FA3938"/>
    <w:rsid w:val="00FD401A"/>
    <w:rsid w:val="00F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2019-09-03T14:42:00Z</cp:lastPrinted>
  <dcterms:created xsi:type="dcterms:W3CDTF">2019-09-01T20:45:00Z</dcterms:created>
  <dcterms:modified xsi:type="dcterms:W3CDTF">2019-09-03T14:42:00Z</dcterms:modified>
</cp:coreProperties>
</file>