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E7" w:rsidRDefault="001163E7" w:rsidP="001163E7">
      <w:pPr>
        <w:ind w:right="-568"/>
        <w:jc w:val="both"/>
      </w:pPr>
      <w:r>
        <w:t>Lei n° 07, de 24</w:t>
      </w:r>
      <w:proofErr w:type="gramStart"/>
      <w:r>
        <w:t xml:space="preserve">  </w:t>
      </w:r>
      <w:proofErr w:type="gramEnd"/>
      <w:r>
        <w:t xml:space="preserve">de janeiro de 1997. </w:t>
      </w:r>
    </w:p>
    <w:p w:rsidR="001163E7" w:rsidRDefault="001163E7" w:rsidP="001163E7">
      <w:pPr>
        <w:ind w:right="-568"/>
        <w:jc w:val="both"/>
      </w:pPr>
    </w:p>
    <w:p w:rsidR="001163E7" w:rsidRDefault="001163E7" w:rsidP="001163E7">
      <w:pPr>
        <w:ind w:left="3828" w:right="-568"/>
        <w:jc w:val="both"/>
      </w:pPr>
      <w:r>
        <w:t>Dispõe sobre</w:t>
      </w:r>
      <w:proofErr w:type="gramStart"/>
      <w:r>
        <w:t xml:space="preserve">  </w:t>
      </w:r>
      <w:proofErr w:type="gramEnd"/>
      <w:r>
        <w:t xml:space="preserve">os  vencimentos   e a carga   horária  dos  </w:t>
      </w:r>
      <w:r w:rsidR="0020253B">
        <w:t xml:space="preserve"> funcionários contratados pela</w:t>
      </w:r>
      <w:r>
        <w:t xml:space="preserve"> Prefeitura Municipal de  Santa Bárbara  do  Monte Verde. </w:t>
      </w:r>
    </w:p>
    <w:p w:rsidR="001163E7" w:rsidRDefault="001163E7" w:rsidP="001163E7">
      <w:pPr>
        <w:ind w:left="3828" w:right="-568"/>
        <w:jc w:val="both"/>
      </w:pPr>
    </w:p>
    <w:p w:rsidR="001163E7" w:rsidRDefault="001163E7" w:rsidP="001163E7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 Bárbara do Monte  Verde aprovou e eu,  Prefeito Municipal,  sanciono a  seguinte Lei: </w:t>
      </w:r>
    </w:p>
    <w:p w:rsidR="001163E7" w:rsidRDefault="001163E7" w:rsidP="001163E7">
      <w:pPr>
        <w:tabs>
          <w:tab w:val="left" w:pos="1380"/>
        </w:tabs>
        <w:ind w:right="-568" w:firstLine="567"/>
        <w:jc w:val="both"/>
      </w:pPr>
      <w:r>
        <w:tab/>
      </w:r>
    </w:p>
    <w:p w:rsidR="001163E7" w:rsidRDefault="001163E7" w:rsidP="001163E7">
      <w:pPr>
        <w:ind w:right="-568" w:firstLine="567"/>
        <w:jc w:val="both"/>
      </w:pPr>
      <w:r>
        <w:t>Art. 1° - Fica aprovado o</w:t>
      </w:r>
      <w:proofErr w:type="gramStart"/>
      <w:r>
        <w:t xml:space="preserve">  </w:t>
      </w:r>
      <w:proofErr w:type="gramEnd"/>
      <w:r>
        <w:t xml:space="preserve">Quadro  de Vencimentos,   bem  como a carga  horária dos  funcionários  contratados  pela   Prefeitura Municipal de  Santa Bárbara  do Monte  Verde, na conformidade  do Anexo I à presente  Lei. </w:t>
      </w:r>
    </w:p>
    <w:p w:rsidR="001163E7" w:rsidRDefault="001163E7" w:rsidP="001163E7">
      <w:pPr>
        <w:ind w:right="-568" w:firstLine="567"/>
        <w:jc w:val="both"/>
      </w:pPr>
    </w:p>
    <w:p w:rsidR="001163E7" w:rsidRDefault="001163E7" w:rsidP="001163E7">
      <w:pPr>
        <w:ind w:right="-568" w:firstLine="567"/>
        <w:jc w:val="both"/>
      </w:pPr>
      <w:r>
        <w:t>Art. 2° - Esta Lei</w:t>
      </w:r>
      <w:proofErr w:type="gramStart"/>
      <w:r>
        <w:t xml:space="preserve">  </w:t>
      </w:r>
      <w:proofErr w:type="gramEnd"/>
      <w:r>
        <w:t xml:space="preserve">entra em vigor na data  de   sua  publicação, revoga  as disposições  em contrário,  produzindo  efeitos a partir de 12 de  janeiro de  1997. </w:t>
      </w:r>
    </w:p>
    <w:p w:rsidR="001163E7" w:rsidRDefault="001163E7" w:rsidP="001163E7">
      <w:pPr>
        <w:ind w:right="-568" w:firstLine="567"/>
        <w:jc w:val="both"/>
      </w:pPr>
    </w:p>
    <w:p w:rsidR="001163E7" w:rsidRDefault="001163E7" w:rsidP="001163E7">
      <w:pPr>
        <w:ind w:right="-568"/>
        <w:jc w:val="center"/>
      </w:pPr>
    </w:p>
    <w:p w:rsidR="001163E7" w:rsidRDefault="001163E7" w:rsidP="001163E7">
      <w:pPr>
        <w:ind w:right="-568"/>
        <w:jc w:val="center"/>
      </w:pPr>
      <w:r>
        <w:t>Santa</w:t>
      </w:r>
      <w:proofErr w:type="gramStart"/>
      <w:r>
        <w:t xml:space="preserve">  </w:t>
      </w:r>
      <w:proofErr w:type="gramEnd"/>
      <w:r>
        <w:t>Bárbara do  Monte Verde, 24  de janeiro de  1997.</w:t>
      </w:r>
    </w:p>
    <w:p w:rsidR="001163E7" w:rsidRDefault="001163E7" w:rsidP="001163E7">
      <w:pPr>
        <w:ind w:right="-568"/>
        <w:jc w:val="center"/>
      </w:pPr>
    </w:p>
    <w:p w:rsidR="001163E7" w:rsidRDefault="001163E7" w:rsidP="001163E7">
      <w:pPr>
        <w:ind w:right="-568"/>
        <w:jc w:val="center"/>
      </w:pPr>
      <w:r>
        <w:t>SYLVIO SILVEIRA MARTINS</w:t>
      </w:r>
      <w:proofErr w:type="gramStart"/>
      <w:r>
        <w:t xml:space="preserve">  </w:t>
      </w:r>
      <w:proofErr w:type="gramEnd"/>
      <w:r>
        <w:t>JÚNIOR</w:t>
      </w:r>
    </w:p>
    <w:p w:rsidR="001163E7" w:rsidRDefault="001163E7" w:rsidP="001163E7">
      <w:pPr>
        <w:ind w:right="-568"/>
        <w:jc w:val="center"/>
      </w:pPr>
      <w:r>
        <w:t>Prefeito Municipal</w:t>
      </w:r>
    </w:p>
    <w:p w:rsidR="001163E7" w:rsidRDefault="001163E7" w:rsidP="001163E7">
      <w:pPr>
        <w:ind w:right="-568"/>
      </w:pPr>
    </w:p>
    <w:p w:rsidR="006A48E9" w:rsidRDefault="006A48E9" w:rsidP="001163E7">
      <w:pPr>
        <w:ind w:right="-568"/>
        <w:jc w:val="center"/>
      </w:pPr>
    </w:p>
    <w:sectPr w:rsidR="006A48E9" w:rsidSect="00EE7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163E7"/>
    <w:rsid w:val="001163E7"/>
    <w:rsid w:val="0020253B"/>
    <w:rsid w:val="006A48E9"/>
    <w:rsid w:val="00EE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2020-01-30T13:04:00Z</dcterms:created>
  <dcterms:modified xsi:type="dcterms:W3CDTF">2020-01-30T13:11:00Z</dcterms:modified>
</cp:coreProperties>
</file>