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1B" w:rsidRDefault="0036751B" w:rsidP="0036751B">
      <w:pPr>
        <w:ind w:right="-568"/>
        <w:jc w:val="both"/>
      </w:pPr>
      <w:r>
        <w:t xml:space="preserve">Lei n° 101/99, de 11 de maio de 1999. </w:t>
      </w:r>
    </w:p>
    <w:p w:rsidR="0036751B" w:rsidRDefault="0036751B" w:rsidP="0036751B">
      <w:pPr>
        <w:ind w:right="-568"/>
        <w:jc w:val="both"/>
      </w:pPr>
    </w:p>
    <w:p w:rsidR="0036751B" w:rsidRDefault="0036751B" w:rsidP="0036751B">
      <w:pPr>
        <w:ind w:right="-568"/>
        <w:jc w:val="both"/>
      </w:pPr>
    </w:p>
    <w:p w:rsidR="0036751B" w:rsidRDefault="0036751B" w:rsidP="0036751B">
      <w:pPr>
        <w:ind w:left="4395" w:right="-568"/>
        <w:jc w:val="both"/>
      </w:pPr>
    </w:p>
    <w:p w:rsidR="0036751B" w:rsidRDefault="0036751B" w:rsidP="0036751B">
      <w:pPr>
        <w:ind w:left="4395" w:right="-568"/>
        <w:jc w:val="both"/>
      </w:pPr>
      <w:r>
        <w:t>Autoriza</w:t>
      </w:r>
      <w:proofErr w:type="gramStart"/>
      <w:r>
        <w:t xml:space="preserve">  </w:t>
      </w:r>
      <w:proofErr w:type="gramEnd"/>
      <w:r>
        <w:t xml:space="preserve">a   Prefeitura Municipal   fornecer alojamento e  alimentação aos professores  do Ensino  do 2° Grau Itinerante, não residentes no Município. </w:t>
      </w:r>
    </w:p>
    <w:p w:rsidR="0036751B" w:rsidRDefault="0036751B" w:rsidP="0036751B">
      <w:pPr>
        <w:ind w:right="-568"/>
        <w:jc w:val="both"/>
      </w:pPr>
    </w:p>
    <w:p w:rsidR="0036751B" w:rsidRDefault="0036751B" w:rsidP="0036751B">
      <w:pPr>
        <w:ind w:right="-568"/>
        <w:jc w:val="both"/>
      </w:pPr>
    </w:p>
    <w:p w:rsidR="0036751B" w:rsidRDefault="0036751B" w:rsidP="0036751B">
      <w:pPr>
        <w:ind w:right="-568" w:firstLine="567"/>
        <w:jc w:val="both"/>
      </w:pPr>
      <w:r>
        <w:t>A Câmara</w:t>
      </w:r>
      <w:proofErr w:type="gramStart"/>
      <w:r>
        <w:t xml:space="preserve">   </w:t>
      </w:r>
      <w:proofErr w:type="gramEnd"/>
      <w:r>
        <w:t xml:space="preserve">Municipal de Santa  Bárbara  do Monte   Verde aprovou  e eu, Prefeito Municipal, sanciono a seguinte Lei. </w:t>
      </w:r>
    </w:p>
    <w:p w:rsidR="0036751B" w:rsidRDefault="0036751B" w:rsidP="0036751B">
      <w:pPr>
        <w:ind w:right="-568" w:firstLine="567"/>
        <w:jc w:val="both"/>
      </w:pPr>
    </w:p>
    <w:p w:rsidR="0036751B" w:rsidRDefault="0036751B" w:rsidP="0036751B">
      <w:pPr>
        <w:ind w:right="-568" w:firstLine="567"/>
        <w:jc w:val="both"/>
      </w:pPr>
    </w:p>
    <w:p w:rsidR="0036751B" w:rsidRDefault="0036751B" w:rsidP="0036751B">
      <w:pPr>
        <w:ind w:right="-568" w:firstLine="567"/>
        <w:jc w:val="both"/>
      </w:pPr>
      <w:r>
        <w:t>Art. 1° - Por força de convênio entre a Secretaria de Estado da</w:t>
      </w:r>
      <w:proofErr w:type="gramStart"/>
      <w:r>
        <w:t xml:space="preserve">  </w:t>
      </w:r>
      <w:proofErr w:type="gramEnd"/>
      <w:r>
        <w:t xml:space="preserve">Educação e a Prefeitura  Municipal de Santa Bárbara do   Monte Verde  para  funcionar o 2°  Grau  Itinerante nesta cidade, fica a Prefeitura Municipal autorizada a dispor de recursos para fornecer alojamento e alimentação aos professores  do  ensino Itinerante, não residentes no Município. </w:t>
      </w:r>
    </w:p>
    <w:p w:rsidR="0036751B" w:rsidRDefault="0036751B" w:rsidP="0036751B">
      <w:pPr>
        <w:ind w:right="-568" w:firstLine="567"/>
        <w:jc w:val="both"/>
      </w:pPr>
    </w:p>
    <w:p w:rsidR="0036751B" w:rsidRDefault="0036751B" w:rsidP="0036751B">
      <w:pPr>
        <w:ind w:right="-568" w:firstLine="567"/>
        <w:jc w:val="both"/>
      </w:pPr>
      <w:r>
        <w:t>Art. 2° - As despesas serão comprovadas mensalmente</w:t>
      </w:r>
      <w:proofErr w:type="gramStart"/>
      <w:r>
        <w:t xml:space="preserve">  </w:t>
      </w:r>
      <w:proofErr w:type="gramEnd"/>
      <w:r>
        <w:t xml:space="preserve">para o respectivo pagamento. </w:t>
      </w:r>
    </w:p>
    <w:p w:rsidR="0036751B" w:rsidRDefault="0036751B" w:rsidP="0036751B">
      <w:pPr>
        <w:ind w:right="-568" w:firstLine="567"/>
        <w:jc w:val="both"/>
      </w:pPr>
    </w:p>
    <w:p w:rsidR="0036751B" w:rsidRDefault="0036751B" w:rsidP="0036751B">
      <w:pPr>
        <w:ind w:right="-568" w:firstLine="567"/>
        <w:jc w:val="both"/>
      </w:pPr>
      <w:r>
        <w:t xml:space="preserve">Parágrafo único  —  No  caso de  aluguel de imóvel,  será celebrado contrato de locação com a Prefeitura Municipal . </w:t>
      </w:r>
    </w:p>
    <w:p w:rsidR="0036751B" w:rsidRDefault="0036751B" w:rsidP="0036751B">
      <w:pPr>
        <w:ind w:right="-568" w:firstLine="567"/>
        <w:jc w:val="both"/>
      </w:pPr>
    </w:p>
    <w:p w:rsidR="0036751B" w:rsidRDefault="0036751B" w:rsidP="0036751B">
      <w:pPr>
        <w:ind w:right="-568" w:firstLine="567"/>
        <w:jc w:val="both"/>
      </w:pPr>
      <w:r>
        <w:t xml:space="preserve">Art. 3° - Esta Lei entra em vigor na data de sua publicação, retroagindo seus efeitos a 1° de março de 1999, ficando revogadas as disposições em contrário. </w:t>
      </w:r>
    </w:p>
    <w:p w:rsidR="0036751B" w:rsidRDefault="0036751B" w:rsidP="0036751B">
      <w:pPr>
        <w:ind w:right="-568" w:firstLine="567"/>
        <w:jc w:val="both"/>
      </w:pPr>
    </w:p>
    <w:p w:rsidR="0036751B" w:rsidRDefault="0036751B" w:rsidP="0036751B">
      <w:pPr>
        <w:ind w:right="-568" w:firstLine="567"/>
        <w:jc w:val="both"/>
      </w:pPr>
      <w:r>
        <w:t xml:space="preserve">                     Santa Bárbara do Monte Verde, 11 de maio de 1999. </w:t>
      </w:r>
    </w:p>
    <w:p w:rsidR="0036751B" w:rsidRDefault="0036751B" w:rsidP="0036751B">
      <w:pPr>
        <w:ind w:right="-568" w:firstLine="567"/>
        <w:jc w:val="both"/>
      </w:pPr>
    </w:p>
    <w:p w:rsidR="0036751B" w:rsidRDefault="0036751B" w:rsidP="0036751B">
      <w:pPr>
        <w:ind w:right="-568" w:firstLine="567"/>
        <w:jc w:val="both"/>
      </w:pPr>
    </w:p>
    <w:p w:rsidR="0036751B" w:rsidRDefault="0036751B" w:rsidP="0036751B">
      <w:pPr>
        <w:ind w:right="-568" w:firstLine="567"/>
        <w:jc w:val="both"/>
      </w:pPr>
      <w:r>
        <w:t xml:space="preserve">                                     SYLVIO</w:t>
      </w:r>
      <w:proofErr w:type="gramStart"/>
      <w:r>
        <w:t xml:space="preserve">  </w:t>
      </w:r>
      <w:proofErr w:type="gramEnd"/>
      <w:r>
        <w:t xml:space="preserve">SILVEIRA  MARTINS     JÚNIOR </w:t>
      </w:r>
    </w:p>
    <w:p w:rsidR="007F14BA" w:rsidRDefault="0036751B" w:rsidP="0036751B">
      <w:pPr>
        <w:ind w:right="-568" w:firstLine="567"/>
        <w:jc w:val="both"/>
      </w:pPr>
      <w:r>
        <w:lastRenderedPageBreak/>
        <w:t xml:space="preserve">                                                      Prefeito Municipal</w:t>
      </w:r>
    </w:p>
    <w:sectPr w:rsidR="007F1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751B"/>
    <w:rsid w:val="0036751B"/>
    <w:rsid w:val="007F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2020-01-28T12:26:00Z</dcterms:created>
  <dcterms:modified xsi:type="dcterms:W3CDTF">2020-01-28T12:28:00Z</dcterms:modified>
</cp:coreProperties>
</file>