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>Lei n° 2</w:t>
      </w:r>
      <w:r w:rsidR="00195B62">
        <w:t>2</w:t>
      </w:r>
      <w:r w:rsidR="00A05DE9">
        <w:t>4</w:t>
      </w:r>
      <w:r w:rsidR="00AE2D3E" w:rsidRPr="00514888">
        <w:t>/0</w:t>
      </w:r>
      <w:r w:rsidR="00F14BF1">
        <w:t>4</w:t>
      </w:r>
      <w:r w:rsidR="00AE2D3E" w:rsidRPr="00514888">
        <w:t xml:space="preserve">, de </w:t>
      </w:r>
      <w:r w:rsidR="00195B62">
        <w:t>23</w:t>
      </w:r>
      <w:r w:rsidR="00C866AE">
        <w:t xml:space="preserve"> de </w:t>
      </w:r>
      <w:r w:rsidR="00195B62">
        <w:t>novembro</w:t>
      </w:r>
      <w:r w:rsidR="00195B62" w:rsidRPr="00514888">
        <w:t xml:space="preserve"> </w:t>
      </w:r>
      <w:r w:rsidR="00AE2D3E" w:rsidRPr="00514888">
        <w:t>de 200</w:t>
      </w:r>
      <w:r w:rsidR="004B4377">
        <w:t>4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A05DE9" w:rsidP="00283D57">
      <w:pPr>
        <w:tabs>
          <w:tab w:val="left" w:pos="2835"/>
        </w:tabs>
        <w:ind w:left="2835"/>
        <w:jc w:val="both"/>
      </w:pPr>
      <w:r>
        <w:t>Define as atribuições dos cargos criados pela Lei 198/03, de maio de 2003.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4B5B51" w:rsidRDefault="00923B0D" w:rsidP="00ED5858">
      <w:pPr>
        <w:ind w:firstLine="851"/>
        <w:jc w:val="both"/>
      </w:pPr>
      <w:r>
        <w:rPr>
          <w:b/>
        </w:rPr>
        <w:t xml:space="preserve">Art. 1°- </w:t>
      </w:r>
      <w:r w:rsidR="00A05DE9">
        <w:t>As atribuições dos cargos criados pela Lei 198, de maio de 2003 são, para cada função, as constantes dos anexos à presente Lei</w:t>
      </w:r>
      <w:r w:rsidR="00B51B55">
        <w:t>.</w:t>
      </w:r>
    </w:p>
    <w:p w:rsidR="00283D57" w:rsidRDefault="00283D57" w:rsidP="00ED5858">
      <w:pPr>
        <w:ind w:firstLine="851"/>
        <w:jc w:val="both"/>
      </w:pPr>
    </w:p>
    <w:p w:rsidR="00273359" w:rsidRPr="00273359" w:rsidRDefault="000F2340" w:rsidP="002E7FF6">
      <w:pPr>
        <w:ind w:firstLine="851"/>
        <w:jc w:val="both"/>
      </w:pPr>
      <w:r>
        <w:rPr>
          <w:b/>
        </w:rPr>
        <w:t xml:space="preserve">Art. </w:t>
      </w:r>
      <w:r w:rsidR="00B51B55">
        <w:rPr>
          <w:b/>
        </w:rPr>
        <w:t>4</w:t>
      </w:r>
      <w:r>
        <w:rPr>
          <w:b/>
        </w:rPr>
        <w:t xml:space="preserve">°- </w:t>
      </w:r>
      <w:r w:rsidR="008E7C9E">
        <w:t>Esta Lei entra em vigor na data de sua publicação</w:t>
      </w:r>
      <w:r w:rsidR="00B51B55">
        <w:t>, e revogas as disposições em contrário.</w:t>
      </w:r>
    </w:p>
    <w:p w:rsidR="00F307B4" w:rsidRDefault="00F307B4" w:rsidP="002E7FF6">
      <w:pPr>
        <w:ind w:firstLine="851"/>
        <w:jc w:val="both"/>
        <w:rPr>
          <w:b/>
        </w:rPr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195B62">
        <w:t>23</w:t>
      </w:r>
      <w:r w:rsidR="00C866AE">
        <w:t xml:space="preserve"> de</w:t>
      </w:r>
      <w:r w:rsidR="00273359">
        <w:t xml:space="preserve"> </w:t>
      </w:r>
      <w:r w:rsidR="00195B62">
        <w:t>novembro</w:t>
      </w:r>
      <w:r>
        <w:t xml:space="preserve"> de 200</w:t>
      </w:r>
      <w:r w:rsidR="004B5B51">
        <w:t>4</w:t>
      </w:r>
      <w:r>
        <w:t>.</w:t>
      </w:r>
    </w:p>
    <w:p w:rsidR="00777393" w:rsidRDefault="00777393" w:rsidP="000F2340">
      <w:pPr>
        <w:jc w:val="center"/>
      </w:pPr>
    </w:p>
    <w:p w:rsidR="000F2340" w:rsidRDefault="00A93A7A" w:rsidP="000F2340">
      <w:pPr>
        <w:jc w:val="center"/>
      </w:pPr>
      <w:r>
        <w:t>José Geraldo Duque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74D"/>
    <w:multiLevelType w:val="hybridMultilevel"/>
    <w:tmpl w:val="350EAD8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2DC2EE8"/>
    <w:multiLevelType w:val="hybridMultilevel"/>
    <w:tmpl w:val="8B08238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6E92C30"/>
    <w:multiLevelType w:val="hybridMultilevel"/>
    <w:tmpl w:val="F4981A7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7B23290"/>
    <w:multiLevelType w:val="hybridMultilevel"/>
    <w:tmpl w:val="691CB7F2"/>
    <w:lvl w:ilvl="0" w:tplc="04160017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F23049D"/>
    <w:multiLevelType w:val="hybridMultilevel"/>
    <w:tmpl w:val="368E461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D89779B"/>
    <w:multiLevelType w:val="hybridMultilevel"/>
    <w:tmpl w:val="AD08870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0FE782F"/>
    <w:multiLevelType w:val="hybridMultilevel"/>
    <w:tmpl w:val="E5B4C8B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937335D"/>
    <w:multiLevelType w:val="hybridMultilevel"/>
    <w:tmpl w:val="691CB7F2"/>
    <w:lvl w:ilvl="0" w:tplc="04160017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CEC7311"/>
    <w:multiLevelType w:val="hybridMultilevel"/>
    <w:tmpl w:val="E91C8FA0"/>
    <w:lvl w:ilvl="0" w:tplc="59FA40F2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5823E1A"/>
    <w:multiLevelType w:val="hybridMultilevel"/>
    <w:tmpl w:val="69DCBB1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18515D"/>
    <w:rsid w:val="00195B62"/>
    <w:rsid w:val="00214AEF"/>
    <w:rsid w:val="00250DD9"/>
    <w:rsid w:val="00273359"/>
    <w:rsid w:val="00283D57"/>
    <w:rsid w:val="002C4069"/>
    <w:rsid w:val="002C78B7"/>
    <w:rsid w:val="002E7FF6"/>
    <w:rsid w:val="00331433"/>
    <w:rsid w:val="003605F2"/>
    <w:rsid w:val="003820B3"/>
    <w:rsid w:val="003869B2"/>
    <w:rsid w:val="00471A99"/>
    <w:rsid w:val="00486F38"/>
    <w:rsid w:val="004B4377"/>
    <w:rsid w:val="004B5B51"/>
    <w:rsid w:val="004F7016"/>
    <w:rsid w:val="00506D12"/>
    <w:rsid w:val="00514888"/>
    <w:rsid w:val="005C6E75"/>
    <w:rsid w:val="00645341"/>
    <w:rsid w:val="006B1EBB"/>
    <w:rsid w:val="006C7DD9"/>
    <w:rsid w:val="00777393"/>
    <w:rsid w:val="007B07DC"/>
    <w:rsid w:val="007B3A7F"/>
    <w:rsid w:val="007D49FE"/>
    <w:rsid w:val="008371FD"/>
    <w:rsid w:val="00856CEB"/>
    <w:rsid w:val="0089526F"/>
    <w:rsid w:val="008E7C9E"/>
    <w:rsid w:val="00923B0D"/>
    <w:rsid w:val="0094284C"/>
    <w:rsid w:val="00974AFD"/>
    <w:rsid w:val="009750C9"/>
    <w:rsid w:val="009F6AC0"/>
    <w:rsid w:val="00A05DE9"/>
    <w:rsid w:val="00A14752"/>
    <w:rsid w:val="00A24FBB"/>
    <w:rsid w:val="00A376BF"/>
    <w:rsid w:val="00A51DCA"/>
    <w:rsid w:val="00A651D3"/>
    <w:rsid w:val="00A856B1"/>
    <w:rsid w:val="00A93A7A"/>
    <w:rsid w:val="00A9655C"/>
    <w:rsid w:val="00AB47F7"/>
    <w:rsid w:val="00AC6CCF"/>
    <w:rsid w:val="00AE2D3E"/>
    <w:rsid w:val="00B51B55"/>
    <w:rsid w:val="00B6365D"/>
    <w:rsid w:val="00C866AE"/>
    <w:rsid w:val="00CE11E6"/>
    <w:rsid w:val="00D42AD7"/>
    <w:rsid w:val="00DA54BB"/>
    <w:rsid w:val="00E25C1C"/>
    <w:rsid w:val="00E65608"/>
    <w:rsid w:val="00EA3DA5"/>
    <w:rsid w:val="00EB0AB7"/>
    <w:rsid w:val="00ED5858"/>
    <w:rsid w:val="00EE7721"/>
    <w:rsid w:val="00F14BF1"/>
    <w:rsid w:val="00F307B4"/>
    <w:rsid w:val="00F30BD2"/>
    <w:rsid w:val="00F34FEB"/>
    <w:rsid w:val="00F83742"/>
    <w:rsid w:val="00FA7293"/>
    <w:rsid w:val="00FB5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B4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2019-10-16T17:12:00Z</dcterms:created>
  <dcterms:modified xsi:type="dcterms:W3CDTF">2019-10-16T17:14:00Z</dcterms:modified>
</cp:coreProperties>
</file>