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6F1" w:rsidRDefault="005776F1" w:rsidP="005776F1">
      <w:pPr>
        <w:ind w:right="-568"/>
        <w:jc w:val="both"/>
      </w:pPr>
      <w:r>
        <w:t xml:space="preserve">Lei N° 258/05, de 23 de agosto de 2005. </w:t>
      </w:r>
    </w:p>
    <w:p w:rsidR="005776F1" w:rsidRDefault="005776F1" w:rsidP="005776F1">
      <w:pPr>
        <w:ind w:right="-568"/>
        <w:jc w:val="both"/>
      </w:pPr>
    </w:p>
    <w:p w:rsidR="005776F1" w:rsidRDefault="005776F1" w:rsidP="005776F1">
      <w:pPr>
        <w:ind w:right="-568"/>
        <w:jc w:val="both"/>
      </w:pPr>
    </w:p>
    <w:p w:rsidR="005776F1" w:rsidRDefault="005776F1" w:rsidP="005776F1">
      <w:pPr>
        <w:ind w:left="3828" w:right="-568"/>
        <w:jc w:val="both"/>
      </w:pPr>
    </w:p>
    <w:p w:rsidR="005776F1" w:rsidRDefault="005776F1" w:rsidP="005776F1">
      <w:pPr>
        <w:ind w:left="3828" w:right="-568"/>
        <w:jc w:val="both"/>
      </w:pPr>
      <w:r>
        <w:t>Autoriza o Município</w:t>
      </w:r>
      <w:proofErr w:type="gramStart"/>
      <w:r>
        <w:t xml:space="preserve">  </w:t>
      </w:r>
      <w:proofErr w:type="gramEnd"/>
      <w:r>
        <w:t xml:space="preserve">de Santa  Bárbara do Monte   Verde a celebrar convênio   com  o Estado de  Minas Gerais, por intermédio da Associação dos Municípios da Micro  Região do Vale do </w:t>
      </w:r>
      <w:proofErr w:type="spellStart"/>
      <w:r>
        <w:t>Paraibuna</w:t>
      </w:r>
      <w:proofErr w:type="spellEnd"/>
      <w:r>
        <w:t xml:space="preserve"> = AMPAR, com objetivo de  ingressar  e  participar do   Programa Máquinas para o Desenvolvimento e dá outras providências. </w:t>
      </w:r>
    </w:p>
    <w:p w:rsidR="005776F1" w:rsidRDefault="005776F1" w:rsidP="005776F1">
      <w:pPr>
        <w:ind w:left="3828" w:right="-568"/>
        <w:jc w:val="both"/>
      </w:pPr>
    </w:p>
    <w:p w:rsidR="005776F1" w:rsidRDefault="005776F1" w:rsidP="005776F1">
      <w:pPr>
        <w:ind w:right="-568"/>
        <w:jc w:val="both"/>
      </w:pPr>
    </w:p>
    <w:p w:rsidR="005776F1" w:rsidRDefault="005776F1" w:rsidP="005776F1">
      <w:pPr>
        <w:ind w:right="-568" w:firstLine="567"/>
        <w:jc w:val="both"/>
      </w:pPr>
      <w:r>
        <w:t>A</w:t>
      </w:r>
      <w:proofErr w:type="gramStart"/>
      <w:r>
        <w:t xml:space="preserve">  </w:t>
      </w:r>
      <w:proofErr w:type="gramEnd"/>
      <w:r>
        <w:t xml:space="preserve">Câmara Municipal  de Santa   Bárbara do  Monte  Verde, aprovou e eu, Prefeito Municipal, sanciona a seguinte LEI: </w:t>
      </w:r>
    </w:p>
    <w:p w:rsidR="005776F1" w:rsidRDefault="005776F1" w:rsidP="005776F1">
      <w:pPr>
        <w:ind w:right="-568" w:firstLine="567"/>
        <w:jc w:val="both"/>
      </w:pPr>
    </w:p>
    <w:p w:rsidR="005776F1" w:rsidRDefault="005776F1" w:rsidP="005776F1">
      <w:pPr>
        <w:ind w:right="-568" w:firstLine="567"/>
        <w:jc w:val="both"/>
      </w:pPr>
      <w:r>
        <w:t>Art. 1° -</w:t>
      </w:r>
      <w:proofErr w:type="gramStart"/>
      <w:r>
        <w:t xml:space="preserve">  </w:t>
      </w:r>
      <w:proofErr w:type="gramEnd"/>
      <w:r>
        <w:t xml:space="preserve">Esta Lei autoriza o Município de Santa Bárbara do Monte  Verde a celebrar convênio com o Estado de Minas Gerais, por intermédio da Associação dos Municípios da Micro Região do Vale do </w:t>
      </w:r>
      <w:proofErr w:type="spellStart"/>
      <w:r>
        <w:t>Paraibuna</w:t>
      </w:r>
      <w:proofErr w:type="spellEnd"/>
      <w:r>
        <w:t xml:space="preserve">  = AMPAR,   com  objetivo de ingressar e participar do Programa    Máquinas  Para  o   Desenvolvimento,  e  dá  outras providências. </w:t>
      </w:r>
    </w:p>
    <w:p w:rsidR="00000000" w:rsidRDefault="005776F1" w:rsidP="005776F1">
      <w:pPr>
        <w:ind w:right="-568" w:firstLine="567"/>
        <w:jc w:val="both"/>
      </w:pPr>
      <w:r>
        <w:t>Art. 2°- Fica o</w:t>
      </w:r>
      <w:proofErr w:type="gramStart"/>
      <w:r>
        <w:t xml:space="preserve">  </w:t>
      </w:r>
      <w:proofErr w:type="gramEnd"/>
      <w:r>
        <w:t xml:space="preserve">Município de Santa Bárbara do Monte  Verde autorizado a celebrar convênio  com Estado  de Minas Gerais, por intermédio da Associação dos Municípios da Micro Região do Vale do </w:t>
      </w:r>
      <w:proofErr w:type="spellStart"/>
      <w:r>
        <w:t>Paraibuna</w:t>
      </w:r>
      <w:proofErr w:type="spellEnd"/>
      <w:r>
        <w:t xml:space="preserve">  = AMPAR,   com  objetivo de ingressar e participar do Programa   "Máquinas  Para o Desenvolvimento", instituído pela lei Estadual n° 15695, de 21 de julho de2005.</w:t>
      </w:r>
    </w:p>
    <w:p w:rsidR="005776F1" w:rsidRDefault="005776F1" w:rsidP="005776F1">
      <w:pPr>
        <w:ind w:right="-568" w:firstLine="567"/>
        <w:jc w:val="both"/>
      </w:pPr>
      <w:r>
        <w:t>Art. 3°- Fica o Município de Santa</w:t>
      </w:r>
      <w:proofErr w:type="gramStart"/>
      <w:r>
        <w:t xml:space="preserve">  </w:t>
      </w:r>
      <w:proofErr w:type="gramEnd"/>
      <w:r>
        <w:t xml:space="preserve">Bárbara  do Monte   Verde autorizado  a permitir  que o   Estado   de Minas  Gerais  retenha, mensalmente,   nas parcelas das quotas-partes de recursos que  deve ao Município, relativos ao repasse obrigatório de receitas tributárias, o montante   de até R$ 200.000,00, a titulo de contrapartida financeira, em favor do  Fundo Máquinas Para o desenvolvimento. </w:t>
      </w:r>
    </w:p>
    <w:p w:rsidR="005776F1" w:rsidRDefault="005776F1" w:rsidP="005776F1">
      <w:pPr>
        <w:ind w:right="-568" w:firstLine="567"/>
        <w:jc w:val="both"/>
      </w:pPr>
      <w:r>
        <w:t>§ 1° - Fica o</w:t>
      </w:r>
      <w:proofErr w:type="gramStart"/>
      <w:r>
        <w:t xml:space="preserve">  </w:t>
      </w:r>
      <w:proofErr w:type="gramEnd"/>
      <w:r>
        <w:t xml:space="preserve">Município de Santa  Bárbara  do Monte   Verde autorizado a tomar as providências </w:t>
      </w:r>
      <w:proofErr w:type="spellStart"/>
      <w:r>
        <w:t>viabilizadoras</w:t>
      </w:r>
      <w:proofErr w:type="spellEnd"/>
      <w:r>
        <w:t xml:space="preserve"> do cumprimento da obrigação   mensal prevista no caput, incluindo neste ano em curso a abertura de crédito orçamentário suplementar. </w:t>
      </w:r>
    </w:p>
    <w:p w:rsidR="005776F1" w:rsidRDefault="005776F1" w:rsidP="005776F1">
      <w:pPr>
        <w:ind w:right="-568" w:firstLine="567"/>
        <w:jc w:val="both"/>
      </w:pPr>
      <w:r>
        <w:t>§ 2° -</w:t>
      </w:r>
      <w:proofErr w:type="gramStart"/>
      <w:r>
        <w:t xml:space="preserve">  </w:t>
      </w:r>
      <w:proofErr w:type="gramEnd"/>
      <w:r>
        <w:t xml:space="preserve">A   obrigação prevista  no caput  integrará as  leis orçamentárias a  que se refere o art. 165 da Constituição federal, para que haja racionalização de custo e atendimento as  necessidades  do Município. </w:t>
      </w:r>
    </w:p>
    <w:p w:rsidR="005776F1" w:rsidRDefault="005776F1" w:rsidP="005776F1">
      <w:pPr>
        <w:ind w:right="-568" w:firstLine="567"/>
        <w:jc w:val="both"/>
      </w:pPr>
    </w:p>
    <w:p w:rsidR="005776F1" w:rsidRDefault="005776F1" w:rsidP="005776F1">
      <w:pPr>
        <w:ind w:right="-568" w:firstLine="567"/>
        <w:jc w:val="both"/>
      </w:pPr>
      <w:r>
        <w:lastRenderedPageBreak/>
        <w:t xml:space="preserve">Art. 4°- Esta Lei entra em vigor na data de sua publicação. </w:t>
      </w:r>
    </w:p>
    <w:p w:rsidR="005776F1" w:rsidRDefault="005776F1" w:rsidP="005776F1">
      <w:pPr>
        <w:ind w:right="-568" w:firstLine="567"/>
        <w:jc w:val="both"/>
      </w:pPr>
    </w:p>
    <w:p w:rsidR="005776F1" w:rsidRDefault="005776F1" w:rsidP="005776F1">
      <w:pPr>
        <w:ind w:right="-568" w:firstLine="567"/>
        <w:jc w:val="both"/>
      </w:pPr>
      <w:r>
        <w:t>Art. 5°- Revogam-se</w:t>
      </w:r>
      <w:proofErr w:type="gramStart"/>
      <w:r>
        <w:t xml:space="preserve">  </w:t>
      </w:r>
      <w:proofErr w:type="gramEnd"/>
      <w:r>
        <w:t xml:space="preserve">as disposições em contrário. </w:t>
      </w:r>
    </w:p>
    <w:p w:rsidR="005776F1" w:rsidRDefault="005776F1" w:rsidP="005776F1">
      <w:pPr>
        <w:ind w:right="-568" w:firstLine="567"/>
        <w:jc w:val="both"/>
      </w:pPr>
    </w:p>
    <w:p w:rsidR="005776F1" w:rsidRDefault="005776F1" w:rsidP="005776F1">
      <w:pPr>
        <w:ind w:right="-568" w:firstLine="567"/>
        <w:jc w:val="both"/>
      </w:pPr>
    </w:p>
    <w:p w:rsidR="005776F1" w:rsidRDefault="005776F1" w:rsidP="005776F1">
      <w:pPr>
        <w:ind w:right="-568"/>
        <w:jc w:val="both"/>
      </w:pPr>
    </w:p>
    <w:p w:rsidR="005776F1" w:rsidRDefault="005776F1" w:rsidP="005776F1">
      <w:pPr>
        <w:ind w:right="-568"/>
        <w:jc w:val="both"/>
      </w:pPr>
      <w:r>
        <w:t xml:space="preserve">                             Santa Bárbara do</w:t>
      </w:r>
      <w:proofErr w:type="gramStart"/>
      <w:r>
        <w:t xml:space="preserve">  </w:t>
      </w:r>
      <w:proofErr w:type="gramEnd"/>
      <w:r>
        <w:t>Monte Verde, 23 de agosto de 2005.</w:t>
      </w:r>
    </w:p>
    <w:p w:rsidR="005776F1" w:rsidRDefault="005776F1" w:rsidP="005776F1">
      <w:pPr>
        <w:ind w:left="708"/>
        <w:jc w:val="center"/>
        <w:rPr>
          <w:rFonts w:ascii="Arial" w:eastAsia="Times New Roman" w:hAnsi="Arial" w:cs="Arial"/>
          <w:sz w:val="28"/>
          <w:szCs w:val="28"/>
        </w:rPr>
      </w:pPr>
    </w:p>
    <w:p w:rsidR="005776F1" w:rsidRPr="00805CD4" w:rsidRDefault="005776F1" w:rsidP="005776F1">
      <w:pPr>
        <w:rPr>
          <w:rFonts w:cstheme="minorHAnsi"/>
        </w:rPr>
      </w:pPr>
      <w:r>
        <w:rPr>
          <w:rFonts w:cstheme="minorHAnsi"/>
        </w:rPr>
        <w:t xml:space="preserve">                                                       </w:t>
      </w:r>
      <w:r w:rsidRPr="00805CD4">
        <w:rPr>
          <w:rFonts w:cstheme="minorHAnsi"/>
        </w:rPr>
        <w:t>Sylvio Silveira Martins Júnior</w:t>
      </w:r>
    </w:p>
    <w:p w:rsidR="005776F1" w:rsidRPr="00805CD4" w:rsidRDefault="005776F1" w:rsidP="005776F1">
      <w:pPr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</w:t>
      </w:r>
      <w:r w:rsidRPr="00805CD4">
        <w:rPr>
          <w:rFonts w:cstheme="minorHAnsi"/>
        </w:rPr>
        <w:t>Prefeito Municipal</w:t>
      </w:r>
    </w:p>
    <w:p w:rsidR="005776F1" w:rsidRDefault="005776F1" w:rsidP="005776F1">
      <w:pPr>
        <w:ind w:right="-568"/>
        <w:jc w:val="both"/>
      </w:pPr>
    </w:p>
    <w:sectPr w:rsidR="005776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776F1"/>
    <w:rsid w:val="00577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376</Words>
  <Characters>2033</Characters>
  <Application>Microsoft Office Word</Application>
  <DocSecurity>0</DocSecurity>
  <Lines>16</Lines>
  <Paragraphs>4</Paragraphs>
  <ScaleCrop>false</ScaleCrop>
  <Company/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2</cp:revision>
  <dcterms:created xsi:type="dcterms:W3CDTF">2020-01-10T12:46:00Z</dcterms:created>
  <dcterms:modified xsi:type="dcterms:W3CDTF">2020-01-10T12:50:00Z</dcterms:modified>
</cp:coreProperties>
</file>