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342469" w:rsidP="00FB4B83">
      <w:pPr>
        <w:ind w:firstLine="851"/>
        <w:jc w:val="both"/>
      </w:pPr>
      <w:r>
        <w:t>Lei n° 416</w:t>
      </w:r>
      <w:r w:rsidR="00FB4B83">
        <w:t xml:space="preserve">/2008, de </w:t>
      </w:r>
      <w:r>
        <w:t>25</w:t>
      </w:r>
      <w:r w:rsidR="00FB4B83">
        <w:t xml:space="preserve">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342469" w:rsidP="00FB4B83">
      <w:pPr>
        <w:ind w:left="3402"/>
        <w:jc w:val="both"/>
      </w:pPr>
      <w:r>
        <w:t>Declara de Utilidade Pública entidade do Município de Santa Bárbara do Monte Verde</w:t>
      </w:r>
      <w:r w:rsidR="00FB4B83"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</w:t>
      </w:r>
      <w:r w:rsidR="00342469">
        <w:t>Declarada de Utilidade Pública a entidade "Clube do Cavalo de Santa Bárbara do Monte Verde"</w:t>
      </w:r>
      <w:r>
        <w:rPr>
          <w:b/>
        </w:rPr>
        <w:t>.</w:t>
      </w:r>
    </w:p>
    <w:p w:rsidR="00FB4B83" w:rsidRDefault="00FB4B83" w:rsidP="00FB4B83">
      <w:pPr>
        <w:ind w:firstLine="851"/>
        <w:jc w:val="both"/>
        <w:rPr>
          <w:b/>
        </w:rPr>
      </w:pPr>
    </w:p>
    <w:p w:rsidR="00FB4B83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</w:t>
      </w:r>
      <w:r w:rsidR="00342469">
        <w:t>.</w:t>
      </w:r>
    </w:p>
    <w:p w:rsidR="00FB4B83" w:rsidRDefault="00FB4B83" w:rsidP="00FB4B83">
      <w:pPr>
        <w:jc w:val="center"/>
      </w:pPr>
    </w:p>
    <w:p w:rsidR="00342469" w:rsidRDefault="00342469" w:rsidP="00FB4B83">
      <w:pPr>
        <w:jc w:val="center"/>
      </w:pPr>
    </w:p>
    <w:p w:rsidR="00FB4B83" w:rsidRDefault="00FB4B83" w:rsidP="00FB4B83">
      <w:pPr>
        <w:jc w:val="center"/>
      </w:pPr>
      <w:r>
        <w:t xml:space="preserve">Santa Bárbara do Monte Verde, </w:t>
      </w:r>
      <w:r w:rsidR="00342469">
        <w:t>25</w:t>
      </w:r>
      <w:r>
        <w:t xml:space="preserve"> de novembro de 2008.</w:t>
      </w:r>
    </w:p>
    <w:p w:rsidR="00FB4B83" w:rsidRDefault="00FB4B83" w:rsidP="00FB4B83">
      <w:pPr>
        <w:jc w:val="center"/>
      </w:pPr>
    </w:p>
    <w:p w:rsidR="00342469" w:rsidRDefault="00342469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B83"/>
    <w:rsid w:val="000A282F"/>
    <w:rsid w:val="00342469"/>
    <w:rsid w:val="004A311B"/>
    <w:rsid w:val="005119F0"/>
    <w:rsid w:val="005502A2"/>
    <w:rsid w:val="006C64BA"/>
    <w:rsid w:val="008957C7"/>
    <w:rsid w:val="00A75FC8"/>
    <w:rsid w:val="00D16E49"/>
    <w:rsid w:val="00DD7019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2019-08-08T14:33:00Z</dcterms:created>
  <dcterms:modified xsi:type="dcterms:W3CDTF">2019-08-08T14:35:00Z</dcterms:modified>
</cp:coreProperties>
</file>