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52" w:rsidRDefault="002755B8" w:rsidP="002755B8">
      <w:pPr>
        <w:ind w:firstLine="851"/>
        <w:jc w:val="both"/>
      </w:pPr>
      <w:r>
        <w:t>Lei de n° 46</w:t>
      </w:r>
      <w:r w:rsidR="00CB7F46">
        <w:t>1</w:t>
      </w:r>
      <w:r>
        <w:t>/10, de 2</w:t>
      </w:r>
      <w:r w:rsidR="00CB7F46">
        <w:t>7</w:t>
      </w:r>
      <w:r>
        <w:t xml:space="preserve"> de </w:t>
      </w:r>
      <w:r w:rsidR="00CB7F46">
        <w:t>abril</w:t>
      </w:r>
      <w:r>
        <w:t xml:space="preserve"> de 2010.</w:t>
      </w:r>
    </w:p>
    <w:p w:rsidR="002755B8" w:rsidRDefault="002755B8" w:rsidP="002755B8">
      <w:pPr>
        <w:ind w:firstLine="851"/>
        <w:jc w:val="both"/>
      </w:pPr>
    </w:p>
    <w:p w:rsidR="002755B8" w:rsidRDefault="000D4C4E" w:rsidP="002755B8">
      <w:pPr>
        <w:ind w:left="3544"/>
        <w:jc w:val="both"/>
      </w:pPr>
      <w:r>
        <w:t xml:space="preserve">Altera a Lei Municipal n° 448/2009, de 08 de dezembro de 2009 que dispõe sobre o Plano Plurianual do período de 2010 a 2013, altera a Lei Municipal n° 438/2009 de 30 de junho de 2009 que dispõe sobre as diretrizes </w:t>
      </w:r>
      <w:r w:rsidR="000F345B">
        <w:t xml:space="preserve">para elaboração da Lei Orçamentária de </w:t>
      </w:r>
      <w:r>
        <w:t>2010 e autoriza a abertura de crédito especial no orçamento do exercício financeiro de 2010.</w:t>
      </w:r>
    </w:p>
    <w:p w:rsidR="002755B8" w:rsidRDefault="002755B8" w:rsidP="002755B8">
      <w:pPr>
        <w:ind w:left="3544"/>
        <w:jc w:val="both"/>
      </w:pPr>
    </w:p>
    <w:p w:rsidR="002755B8" w:rsidRDefault="002755B8" w:rsidP="002755B8">
      <w:pPr>
        <w:ind w:firstLine="851"/>
        <w:jc w:val="both"/>
      </w:pPr>
      <w:r>
        <w:t>A Câmara Municipal de Santa Bárbara do Monte Verde aprovou e eu, Prefeito Municipal, sanciono a seguinte Lei:</w:t>
      </w:r>
    </w:p>
    <w:p w:rsidR="000D4C4E" w:rsidRPr="000D4C4E" w:rsidRDefault="000D4C4E" w:rsidP="002755B8">
      <w:pPr>
        <w:ind w:firstLine="851"/>
        <w:jc w:val="both"/>
      </w:pPr>
    </w:p>
    <w:p w:rsidR="002239BC" w:rsidRDefault="002755B8" w:rsidP="00CB7F46">
      <w:pPr>
        <w:ind w:firstLine="851"/>
        <w:jc w:val="both"/>
      </w:pPr>
      <w:r>
        <w:rPr>
          <w:b/>
        </w:rPr>
        <w:t xml:space="preserve">Art. 1°- </w:t>
      </w:r>
      <w:r w:rsidR="00CB7F46">
        <w:t xml:space="preserve"> Fica autorizado a inclusão do programa n° 018 - Operação de Crédito destinada à aquisição de ônibus escolares no âmbito do </w:t>
      </w:r>
      <w:r w:rsidR="000D4C4E">
        <w:rPr>
          <w:b/>
        </w:rPr>
        <w:t xml:space="preserve">PROGRAMA CAMINHO DA ESCOLA , </w:t>
      </w:r>
      <w:r w:rsidR="000D4C4E">
        <w:t>no Plano Plurianual do período de 2010-2013 com as seguintes características:</w:t>
      </w:r>
    </w:p>
    <w:p w:rsidR="000D4C4E" w:rsidRDefault="007C2FA5" w:rsidP="007C2FA5">
      <w:pPr>
        <w:spacing w:after="0" w:line="240" w:lineRule="auto"/>
        <w:ind w:firstLine="851"/>
        <w:jc w:val="both"/>
      </w:pPr>
      <w:r>
        <w:t xml:space="preserve">Tipo de Programa: </w:t>
      </w:r>
      <w:proofErr w:type="spellStart"/>
      <w:r>
        <w:t>Finalistico</w:t>
      </w:r>
      <w:proofErr w:type="spellEnd"/>
      <w:r>
        <w:t xml:space="preserve"> </w:t>
      </w:r>
    </w:p>
    <w:p w:rsidR="007C2FA5" w:rsidRDefault="007C2FA5" w:rsidP="007C2FA5">
      <w:pPr>
        <w:spacing w:after="0" w:line="240" w:lineRule="auto"/>
        <w:ind w:firstLine="851"/>
        <w:jc w:val="both"/>
      </w:pPr>
      <w:r>
        <w:t xml:space="preserve">Objetivo: Ampliação da Frota de Transporte Escolar </w:t>
      </w:r>
    </w:p>
    <w:p w:rsidR="007C2FA5" w:rsidRDefault="007C2FA5" w:rsidP="007C2FA5">
      <w:pPr>
        <w:spacing w:after="0" w:line="240" w:lineRule="auto"/>
        <w:ind w:firstLine="851"/>
        <w:jc w:val="both"/>
      </w:pPr>
      <w:r>
        <w:t>Público Alvo: Alunos da Rede Municipal de Ensino</w:t>
      </w:r>
    </w:p>
    <w:p w:rsidR="007C2FA5" w:rsidRDefault="007C2FA5" w:rsidP="007C2FA5">
      <w:pPr>
        <w:spacing w:after="0" w:line="240" w:lineRule="auto"/>
        <w:ind w:firstLine="851"/>
        <w:jc w:val="both"/>
      </w:pPr>
      <w:r>
        <w:t>Unidade Responsável: 204- Divisão de Educação, Cultura e Lazer</w:t>
      </w:r>
    </w:p>
    <w:p w:rsidR="007C2FA5" w:rsidRDefault="007C2FA5" w:rsidP="007C2FA5">
      <w:pPr>
        <w:spacing w:after="0" w:line="240" w:lineRule="auto"/>
        <w:ind w:firstLine="851"/>
        <w:jc w:val="both"/>
      </w:pPr>
      <w:r>
        <w:t xml:space="preserve">Indicador: Alunos atendidos </w:t>
      </w:r>
    </w:p>
    <w:p w:rsidR="007C2FA5" w:rsidRPr="000D4C4E" w:rsidRDefault="007C2FA5" w:rsidP="007C2FA5">
      <w:pPr>
        <w:spacing w:after="0" w:line="240" w:lineRule="auto"/>
        <w:ind w:firstLine="851"/>
        <w:jc w:val="both"/>
      </w:pPr>
      <w:r>
        <w:t>Horizonte Temporal: Contínuo</w:t>
      </w:r>
    </w:p>
    <w:p w:rsidR="001B0FBF" w:rsidRDefault="001B0FBF" w:rsidP="007C2FA5">
      <w:pPr>
        <w:spacing w:after="0"/>
        <w:ind w:firstLine="851"/>
        <w:jc w:val="center"/>
        <w:rPr>
          <w:b/>
        </w:rPr>
      </w:pPr>
    </w:p>
    <w:p w:rsidR="007C2FA5" w:rsidRDefault="007C2FA5" w:rsidP="002755B8">
      <w:pPr>
        <w:ind w:firstLine="851"/>
        <w:jc w:val="both"/>
        <w:rPr>
          <w:b/>
        </w:rPr>
      </w:pPr>
    </w:p>
    <w:p w:rsidR="00332C0F" w:rsidRDefault="001B0FBF" w:rsidP="002755B8">
      <w:pPr>
        <w:ind w:firstLine="851"/>
        <w:jc w:val="both"/>
      </w:pPr>
      <w:r>
        <w:rPr>
          <w:b/>
        </w:rPr>
        <w:t xml:space="preserve">Art. 2°- </w:t>
      </w:r>
      <w:r w:rsidR="007C2FA5">
        <w:t xml:space="preserve">Fica autorizada a inclusão da ação de que trata o </w:t>
      </w:r>
      <w:r w:rsidR="00656D9A">
        <w:t>artigo</w:t>
      </w:r>
      <w:r w:rsidR="007C2FA5">
        <w:t xml:space="preserve"> anterior no anexo de Metas e Prioridades da Lei de Diretrizes </w:t>
      </w:r>
      <w:r w:rsidR="00656D9A">
        <w:t>Orçamentárias</w:t>
      </w:r>
      <w:r w:rsidR="007C2FA5">
        <w:t xml:space="preserve"> para 2010, igualmente autorizado a abrir </w:t>
      </w:r>
      <w:r w:rsidR="00656D9A">
        <w:t>Crédito</w:t>
      </w:r>
      <w:r w:rsidR="007C2FA5">
        <w:t xml:space="preserve"> Adicional das mesmas, no valor de R$ 213.000,00 (</w:t>
      </w:r>
      <w:r w:rsidR="00656D9A">
        <w:t>duzentos</w:t>
      </w:r>
      <w:r w:rsidR="007C2FA5">
        <w:t xml:space="preserve"> e treze mil reais), com a seguinte classificação:</w:t>
      </w:r>
    </w:p>
    <w:p w:rsidR="007C2FA5" w:rsidRDefault="007C2FA5" w:rsidP="002755B8">
      <w:pPr>
        <w:ind w:firstLine="851"/>
        <w:jc w:val="both"/>
        <w:rPr>
          <w:b/>
        </w:rPr>
      </w:pPr>
      <w:r>
        <w:rPr>
          <w:b/>
        </w:rPr>
        <w:t>a) Anexo de Metas e Prioridades:</w:t>
      </w:r>
    </w:p>
    <w:p w:rsidR="007C2FA5" w:rsidRDefault="007C2FA5" w:rsidP="002755B8">
      <w:pPr>
        <w:ind w:firstLine="851"/>
        <w:jc w:val="both"/>
        <w:rPr>
          <w:b/>
        </w:rPr>
      </w:pPr>
      <w:r>
        <w:rPr>
          <w:b/>
        </w:rPr>
        <w:t>Programa:</w:t>
      </w:r>
    </w:p>
    <w:p w:rsidR="007C2FA5" w:rsidRPr="007C2FA5" w:rsidRDefault="007C2FA5" w:rsidP="002755B8">
      <w:pPr>
        <w:ind w:firstLine="851"/>
        <w:jc w:val="both"/>
      </w:pPr>
      <w:r w:rsidRPr="007C2FA5">
        <w:t>18 - Operações de Crédito / Caminho da Escola</w:t>
      </w:r>
    </w:p>
    <w:p w:rsidR="007C2FA5" w:rsidRDefault="007C2FA5" w:rsidP="002755B8">
      <w:pPr>
        <w:ind w:firstLine="851"/>
        <w:jc w:val="both"/>
        <w:rPr>
          <w:b/>
        </w:rPr>
      </w:pPr>
      <w:r>
        <w:rPr>
          <w:b/>
        </w:rPr>
        <w:t>Objetivo:</w:t>
      </w:r>
    </w:p>
    <w:p w:rsidR="007C2FA5" w:rsidRPr="007C2FA5" w:rsidRDefault="007C2FA5" w:rsidP="002755B8">
      <w:pPr>
        <w:ind w:firstLine="851"/>
        <w:jc w:val="both"/>
      </w:pPr>
      <w:r w:rsidRPr="007C2FA5">
        <w:t>Ampliação da Frota de Transporte Escolar</w:t>
      </w:r>
    </w:p>
    <w:p w:rsidR="007C2FA5" w:rsidRDefault="007C2FA5" w:rsidP="002755B8">
      <w:pPr>
        <w:ind w:firstLine="851"/>
        <w:jc w:val="both"/>
        <w:rPr>
          <w:b/>
        </w:rPr>
      </w:pPr>
      <w:r>
        <w:rPr>
          <w:b/>
        </w:rPr>
        <w:t>Público Alvo:</w:t>
      </w:r>
    </w:p>
    <w:p w:rsidR="007C2FA5" w:rsidRDefault="007C2FA5" w:rsidP="002755B8">
      <w:pPr>
        <w:ind w:firstLine="851"/>
        <w:jc w:val="both"/>
      </w:pPr>
      <w:r>
        <w:t>Alunos da Rede Municipal de Ensino</w:t>
      </w:r>
    </w:p>
    <w:tbl>
      <w:tblPr>
        <w:tblStyle w:val="Tabelacomgrade"/>
        <w:tblW w:w="0" w:type="auto"/>
        <w:tblLook w:val="04A0"/>
      </w:tblPr>
      <w:tblGrid>
        <w:gridCol w:w="675"/>
        <w:gridCol w:w="3544"/>
        <w:gridCol w:w="1276"/>
        <w:gridCol w:w="2268"/>
        <w:gridCol w:w="881"/>
      </w:tblGrid>
      <w:tr w:rsidR="007C2FA5" w:rsidTr="000F345B">
        <w:trPr>
          <w:trHeight w:val="425"/>
        </w:trPr>
        <w:tc>
          <w:tcPr>
            <w:tcW w:w="675" w:type="dxa"/>
          </w:tcPr>
          <w:p w:rsidR="007C2FA5" w:rsidRDefault="007C2FA5" w:rsidP="002755B8">
            <w:pPr>
              <w:jc w:val="both"/>
            </w:pPr>
            <w:r>
              <w:lastRenderedPageBreak/>
              <w:t>CÓD</w:t>
            </w:r>
          </w:p>
        </w:tc>
        <w:tc>
          <w:tcPr>
            <w:tcW w:w="3544" w:type="dxa"/>
          </w:tcPr>
          <w:p w:rsidR="007C2FA5" w:rsidRDefault="007C2FA5" w:rsidP="002755B8">
            <w:pPr>
              <w:jc w:val="both"/>
            </w:pPr>
            <w:r>
              <w:t>PROJETO/ATIVIDADE</w:t>
            </w:r>
            <w:r w:rsidR="000F345B">
              <w:t xml:space="preserve"> - AÇÃO</w:t>
            </w:r>
          </w:p>
        </w:tc>
        <w:tc>
          <w:tcPr>
            <w:tcW w:w="1276" w:type="dxa"/>
          </w:tcPr>
          <w:p w:rsidR="007C2FA5" w:rsidRDefault="007C2FA5" w:rsidP="002755B8">
            <w:pPr>
              <w:jc w:val="both"/>
            </w:pPr>
            <w:r>
              <w:t>PRODUTO</w:t>
            </w:r>
          </w:p>
        </w:tc>
        <w:tc>
          <w:tcPr>
            <w:tcW w:w="2268" w:type="dxa"/>
          </w:tcPr>
          <w:p w:rsidR="007C2FA5" w:rsidRDefault="007C2FA5" w:rsidP="002755B8">
            <w:pPr>
              <w:jc w:val="both"/>
            </w:pPr>
            <w:r>
              <w:t>UNIDADE DE MEDIDA</w:t>
            </w:r>
            <w:r w:rsidR="000F345B">
              <w:t>:</w:t>
            </w:r>
          </w:p>
        </w:tc>
        <w:tc>
          <w:tcPr>
            <w:tcW w:w="881" w:type="dxa"/>
          </w:tcPr>
          <w:p w:rsidR="007C2FA5" w:rsidRDefault="007C2FA5" w:rsidP="002755B8">
            <w:pPr>
              <w:jc w:val="both"/>
            </w:pPr>
            <w:r>
              <w:t>2010</w:t>
            </w:r>
          </w:p>
        </w:tc>
      </w:tr>
      <w:tr w:rsidR="007C2FA5" w:rsidTr="007C2FA5">
        <w:tc>
          <w:tcPr>
            <w:tcW w:w="675" w:type="dxa"/>
          </w:tcPr>
          <w:p w:rsidR="007C2FA5" w:rsidRPr="00656D9A" w:rsidRDefault="007C2FA5" w:rsidP="002755B8">
            <w:pPr>
              <w:jc w:val="both"/>
              <w:rPr>
                <w:sz w:val="18"/>
                <w:szCs w:val="18"/>
              </w:rPr>
            </w:pPr>
            <w:r w:rsidRPr="00656D9A"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:rsidR="007C2FA5" w:rsidRPr="00656D9A" w:rsidRDefault="00656D9A" w:rsidP="00656D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Aquisição de veículos p/T</w:t>
            </w:r>
            <w:r w:rsidRPr="00656D9A">
              <w:rPr>
                <w:sz w:val="18"/>
                <w:szCs w:val="18"/>
              </w:rPr>
              <w:t>ransporte de Alunos - Programa Caminho da Escola</w:t>
            </w:r>
          </w:p>
        </w:tc>
        <w:tc>
          <w:tcPr>
            <w:tcW w:w="1276" w:type="dxa"/>
          </w:tcPr>
          <w:p w:rsidR="007C2FA5" w:rsidRPr="00656D9A" w:rsidRDefault="00656D9A" w:rsidP="002755B8">
            <w:pPr>
              <w:jc w:val="both"/>
              <w:rPr>
                <w:sz w:val="18"/>
                <w:szCs w:val="18"/>
              </w:rPr>
            </w:pPr>
            <w:r w:rsidRPr="00656D9A">
              <w:rPr>
                <w:sz w:val="18"/>
                <w:szCs w:val="18"/>
              </w:rPr>
              <w:t xml:space="preserve">Veículo adquirido </w:t>
            </w:r>
          </w:p>
        </w:tc>
        <w:tc>
          <w:tcPr>
            <w:tcW w:w="2268" w:type="dxa"/>
          </w:tcPr>
          <w:p w:rsidR="007C2FA5" w:rsidRPr="00656D9A" w:rsidRDefault="00656D9A" w:rsidP="00656D9A">
            <w:pPr>
              <w:jc w:val="both"/>
              <w:rPr>
                <w:sz w:val="18"/>
                <w:szCs w:val="18"/>
              </w:rPr>
            </w:pPr>
            <w:r w:rsidRPr="00656D9A">
              <w:rPr>
                <w:sz w:val="18"/>
                <w:szCs w:val="18"/>
              </w:rPr>
              <w:t>Unidades</w:t>
            </w:r>
          </w:p>
        </w:tc>
        <w:tc>
          <w:tcPr>
            <w:tcW w:w="881" w:type="dxa"/>
          </w:tcPr>
          <w:p w:rsidR="007C2FA5" w:rsidRPr="00656D9A" w:rsidRDefault="00656D9A" w:rsidP="002755B8">
            <w:pPr>
              <w:jc w:val="both"/>
              <w:rPr>
                <w:sz w:val="18"/>
                <w:szCs w:val="18"/>
              </w:rPr>
            </w:pPr>
            <w:r w:rsidRPr="00656D9A">
              <w:rPr>
                <w:sz w:val="18"/>
                <w:szCs w:val="18"/>
              </w:rPr>
              <w:t>01</w:t>
            </w:r>
          </w:p>
        </w:tc>
      </w:tr>
    </w:tbl>
    <w:p w:rsidR="007C2FA5" w:rsidRDefault="007C2FA5" w:rsidP="002755B8">
      <w:pPr>
        <w:ind w:firstLine="851"/>
        <w:jc w:val="both"/>
      </w:pPr>
    </w:p>
    <w:p w:rsidR="00656D9A" w:rsidRDefault="00656D9A" w:rsidP="002755B8">
      <w:pPr>
        <w:ind w:firstLine="851"/>
        <w:jc w:val="both"/>
        <w:rPr>
          <w:b/>
        </w:rPr>
      </w:pPr>
      <w:r>
        <w:rPr>
          <w:b/>
        </w:rPr>
        <w:t>b) Orçamento 2010:</w:t>
      </w:r>
    </w:p>
    <w:tbl>
      <w:tblPr>
        <w:tblStyle w:val="Tabelacomgrade"/>
        <w:tblW w:w="0" w:type="auto"/>
        <w:tblLook w:val="04A0"/>
      </w:tblPr>
      <w:tblGrid>
        <w:gridCol w:w="1951"/>
        <w:gridCol w:w="4961"/>
        <w:gridCol w:w="1732"/>
      </w:tblGrid>
      <w:tr w:rsidR="00656D9A" w:rsidTr="00656D9A">
        <w:tc>
          <w:tcPr>
            <w:tcW w:w="1951" w:type="dxa"/>
          </w:tcPr>
          <w:p w:rsidR="00656D9A" w:rsidRPr="00656D9A" w:rsidRDefault="00656D9A" w:rsidP="002755B8">
            <w:pPr>
              <w:jc w:val="both"/>
              <w:rPr>
                <w:sz w:val="20"/>
                <w:szCs w:val="20"/>
              </w:rPr>
            </w:pPr>
            <w:r w:rsidRPr="00656D9A">
              <w:rPr>
                <w:sz w:val="20"/>
                <w:szCs w:val="20"/>
              </w:rPr>
              <w:t>02</w:t>
            </w:r>
          </w:p>
        </w:tc>
        <w:tc>
          <w:tcPr>
            <w:tcW w:w="4961" w:type="dxa"/>
          </w:tcPr>
          <w:p w:rsidR="00656D9A" w:rsidRPr="00656D9A" w:rsidRDefault="00656D9A" w:rsidP="002755B8">
            <w:pPr>
              <w:jc w:val="both"/>
              <w:rPr>
                <w:sz w:val="20"/>
                <w:szCs w:val="20"/>
              </w:rPr>
            </w:pPr>
            <w:r w:rsidRPr="00656D9A">
              <w:rPr>
                <w:sz w:val="20"/>
                <w:szCs w:val="20"/>
              </w:rPr>
              <w:t>Prefeitura Municipal de Santa Bárbara do Monte Verde</w:t>
            </w:r>
          </w:p>
        </w:tc>
        <w:tc>
          <w:tcPr>
            <w:tcW w:w="1732" w:type="dxa"/>
          </w:tcPr>
          <w:p w:rsidR="00656D9A" w:rsidRPr="00656D9A" w:rsidRDefault="00656D9A" w:rsidP="002755B8">
            <w:pPr>
              <w:jc w:val="both"/>
              <w:rPr>
                <w:sz w:val="20"/>
                <w:szCs w:val="20"/>
              </w:rPr>
            </w:pPr>
          </w:p>
        </w:tc>
      </w:tr>
      <w:tr w:rsidR="00656D9A" w:rsidTr="00656D9A">
        <w:tc>
          <w:tcPr>
            <w:tcW w:w="1951" w:type="dxa"/>
          </w:tcPr>
          <w:p w:rsidR="00656D9A" w:rsidRPr="00656D9A" w:rsidRDefault="00656D9A" w:rsidP="002755B8">
            <w:pPr>
              <w:jc w:val="both"/>
              <w:rPr>
                <w:sz w:val="20"/>
                <w:szCs w:val="20"/>
              </w:rPr>
            </w:pPr>
            <w:r w:rsidRPr="00656D9A">
              <w:rPr>
                <w:sz w:val="20"/>
                <w:szCs w:val="20"/>
              </w:rPr>
              <w:t>02.04</w:t>
            </w:r>
          </w:p>
        </w:tc>
        <w:tc>
          <w:tcPr>
            <w:tcW w:w="4961" w:type="dxa"/>
          </w:tcPr>
          <w:p w:rsidR="00656D9A" w:rsidRPr="00656D9A" w:rsidRDefault="00656D9A" w:rsidP="002755B8">
            <w:pPr>
              <w:jc w:val="both"/>
              <w:rPr>
                <w:sz w:val="20"/>
                <w:szCs w:val="20"/>
              </w:rPr>
            </w:pPr>
            <w:r w:rsidRPr="00656D9A">
              <w:rPr>
                <w:sz w:val="20"/>
                <w:szCs w:val="20"/>
              </w:rPr>
              <w:t>Divisão de Educação, Cultura e Lazer</w:t>
            </w:r>
          </w:p>
        </w:tc>
        <w:tc>
          <w:tcPr>
            <w:tcW w:w="1732" w:type="dxa"/>
          </w:tcPr>
          <w:p w:rsidR="00656D9A" w:rsidRPr="00656D9A" w:rsidRDefault="00656D9A" w:rsidP="002755B8">
            <w:pPr>
              <w:jc w:val="both"/>
              <w:rPr>
                <w:sz w:val="20"/>
                <w:szCs w:val="20"/>
              </w:rPr>
            </w:pPr>
          </w:p>
        </w:tc>
      </w:tr>
      <w:tr w:rsidR="00656D9A" w:rsidTr="00656D9A">
        <w:tc>
          <w:tcPr>
            <w:tcW w:w="1951" w:type="dxa"/>
          </w:tcPr>
          <w:p w:rsidR="00656D9A" w:rsidRPr="00656D9A" w:rsidRDefault="00656D9A" w:rsidP="002755B8">
            <w:pPr>
              <w:jc w:val="both"/>
              <w:rPr>
                <w:sz w:val="20"/>
                <w:szCs w:val="20"/>
              </w:rPr>
            </w:pPr>
            <w:r w:rsidRPr="00656D9A">
              <w:rPr>
                <w:sz w:val="20"/>
                <w:szCs w:val="20"/>
              </w:rPr>
              <w:t>02.04.01</w:t>
            </w:r>
          </w:p>
        </w:tc>
        <w:tc>
          <w:tcPr>
            <w:tcW w:w="4961" w:type="dxa"/>
          </w:tcPr>
          <w:p w:rsidR="00656D9A" w:rsidRPr="00656D9A" w:rsidRDefault="00656D9A" w:rsidP="002755B8">
            <w:pPr>
              <w:jc w:val="both"/>
              <w:rPr>
                <w:sz w:val="20"/>
                <w:szCs w:val="20"/>
              </w:rPr>
            </w:pPr>
            <w:r w:rsidRPr="00656D9A">
              <w:rPr>
                <w:sz w:val="20"/>
                <w:szCs w:val="20"/>
              </w:rPr>
              <w:t>Seção de Educação</w:t>
            </w:r>
          </w:p>
        </w:tc>
        <w:tc>
          <w:tcPr>
            <w:tcW w:w="1732" w:type="dxa"/>
          </w:tcPr>
          <w:p w:rsidR="00656D9A" w:rsidRPr="00656D9A" w:rsidRDefault="00656D9A" w:rsidP="002755B8">
            <w:pPr>
              <w:jc w:val="both"/>
              <w:rPr>
                <w:sz w:val="20"/>
                <w:szCs w:val="20"/>
              </w:rPr>
            </w:pPr>
          </w:p>
        </w:tc>
      </w:tr>
      <w:tr w:rsidR="00656D9A" w:rsidTr="00656D9A">
        <w:tc>
          <w:tcPr>
            <w:tcW w:w="1951" w:type="dxa"/>
          </w:tcPr>
          <w:p w:rsidR="00656D9A" w:rsidRPr="00656D9A" w:rsidRDefault="00656D9A" w:rsidP="002755B8">
            <w:pPr>
              <w:jc w:val="both"/>
              <w:rPr>
                <w:sz w:val="20"/>
                <w:szCs w:val="20"/>
              </w:rPr>
            </w:pPr>
            <w:r w:rsidRPr="00656D9A">
              <w:rPr>
                <w:sz w:val="20"/>
                <w:szCs w:val="20"/>
              </w:rPr>
              <w:t>12</w:t>
            </w:r>
          </w:p>
        </w:tc>
        <w:tc>
          <w:tcPr>
            <w:tcW w:w="4961" w:type="dxa"/>
          </w:tcPr>
          <w:p w:rsidR="00656D9A" w:rsidRPr="00656D9A" w:rsidRDefault="00656D9A" w:rsidP="002755B8">
            <w:pPr>
              <w:jc w:val="both"/>
              <w:rPr>
                <w:sz w:val="20"/>
                <w:szCs w:val="20"/>
              </w:rPr>
            </w:pPr>
            <w:r w:rsidRPr="00656D9A">
              <w:rPr>
                <w:sz w:val="20"/>
                <w:szCs w:val="20"/>
              </w:rPr>
              <w:t>Educação</w:t>
            </w:r>
          </w:p>
        </w:tc>
        <w:tc>
          <w:tcPr>
            <w:tcW w:w="1732" w:type="dxa"/>
          </w:tcPr>
          <w:p w:rsidR="00656D9A" w:rsidRPr="00656D9A" w:rsidRDefault="00656D9A" w:rsidP="002755B8">
            <w:pPr>
              <w:jc w:val="both"/>
              <w:rPr>
                <w:sz w:val="20"/>
                <w:szCs w:val="20"/>
              </w:rPr>
            </w:pPr>
          </w:p>
        </w:tc>
      </w:tr>
      <w:tr w:rsidR="00656D9A" w:rsidTr="00656D9A">
        <w:tc>
          <w:tcPr>
            <w:tcW w:w="1951" w:type="dxa"/>
          </w:tcPr>
          <w:p w:rsidR="00656D9A" w:rsidRPr="00656D9A" w:rsidRDefault="00656D9A" w:rsidP="002755B8">
            <w:pPr>
              <w:jc w:val="both"/>
              <w:rPr>
                <w:sz w:val="20"/>
                <w:szCs w:val="20"/>
              </w:rPr>
            </w:pPr>
            <w:r w:rsidRPr="00656D9A">
              <w:rPr>
                <w:sz w:val="20"/>
                <w:szCs w:val="20"/>
              </w:rPr>
              <w:t>12.361</w:t>
            </w:r>
          </w:p>
        </w:tc>
        <w:tc>
          <w:tcPr>
            <w:tcW w:w="4961" w:type="dxa"/>
          </w:tcPr>
          <w:p w:rsidR="00656D9A" w:rsidRPr="00656D9A" w:rsidRDefault="00656D9A" w:rsidP="002755B8">
            <w:pPr>
              <w:jc w:val="both"/>
              <w:rPr>
                <w:sz w:val="20"/>
                <w:szCs w:val="20"/>
              </w:rPr>
            </w:pPr>
            <w:r w:rsidRPr="00656D9A">
              <w:rPr>
                <w:sz w:val="20"/>
                <w:szCs w:val="20"/>
              </w:rPr>
              <w:t>Ensino Fundamental</w:t>
            </w:r>
          </w:p>
        </w:tc>
        <w:tc>
          <w:tcPr>
            <w:tcW w:w="1732" w:type="dxa"/>
          </w:tcPr>
          <w:p w:rsidR="00656D9A" w:rsidRPr="00656D9A" w:rsidRDefault="00656D9A" w:rsidP="002755B8">
            <w:pPr>
              <w:jc w:val="both"/>
              <w:rPr>
                <w:sz w:val="20"/>
                <w:szCs w:val="20"/>
              </w:rPr>
            </w:pPr>
          </w:p>
        </w:tc>
      </w:tr>
      <w:tr w:rsidR="00656D9A" w:rsidTr="00656D9A">
        <w:tc>
          <w:tcPr>
            <w:tcW w:w="1951" w:type="dxa"/>
          </w:tcPr>
          <w:p w:rsidR="00656D9A" w:rsidRPr="00656D9A" w:rsidRDefault="00656D9A" w:rsidP="002755B8">
            <w:pPr>
              <w:jc w:val="both"/>
              <w:rPr>
                <w:sz w:val="20"/>
                <w:szCs w:val="20"/>
              </w:rPr>
            </w:pPr>
            <w:r w:rsidRPr="00656D9A">
              <w:rPr>
                <w:sz w:val="20"/>
                <w:szCs w:val="20"/>
              </w:rPr>
              <w:t>12.361.001</w:t>
            </w:r>
          </w:p>
        </w:tc>
        <w:tc>
          <w:tcPr>
            <w:tcW w:w="4961" w:type="dxa"/>
          </w:tcPr>
          <w:p w:rsidR="00656D9A" w:rsidRPr="00656D9A" w:rsidRDefault="00656D9A" w:rsidP="002755B8">
            <w:pPr>
              <w:jc w:val="both"/>
              <w:rPr>
                <w:sz w:val="20"/>
                <w:szCs w:val="20"/>
              </w:rPr>
            </w:pPr>
            <w:r w:rsidRPr="00656D9A">
              <w:rPr>
                <w:sz w:val="20"/>
                <w:szCs w:val="20"/>
              </w:rPr>
              <w:t>Educação para Todos</w:t>
            </w:r>
          </w:p>
        </w:tc>
        <w:tc>
          <w:tcPr>
            <w:tcW w:w="1732" w:type="dxa"/>
          </w:tcPr>
          <w:p w:rsidR="00656D9A" w:rsidRPr="00656D9A" w:rsidRDefault="00656D9A" w:rsidP="002755B8">
            <w:pPr>
              <w:jc w:val="both"/>
              <w:rPr>
                <w:sz w:val="20"/>
                <w:szCs w:val="20"/>
              </w:rPr>
            </w:pPr>
          </w:p>
        </w:tc>
      </w:tr>
      <w:tr w:rsidR="00656D9A" w:rsidTr="00656D9A">
        <w:tc>
          <w:tcPr>
            <w:tcW w:w="1951" w:type="dxa"/>
          </w:tcPr>
          <w:p w:rsidR="00656D9A" w:rsidRPr="00656D9A" w:rsidRDefault="00656D9A" w:rsidP="002755B8">
            <w:pPr>
              <w:jc w:val="both"/>
              <w:rPr>
                <w:sz w:val="20"/>
                <w:szCs w:val="20"/>
              </w:rPr>
            </w:pPr>
            <w:r w:rsidRPr="00656D9A">
              <w:rPr>
                <w:sz w:val="20"/>
                <w:szCs w:val="20"/>
              </w:rPr>
              <w:t>12.361.001.1.0032</w:t>
            </w:r>
          </w:p>
        </w:tc>
        <w:tc>
          <w:tcPr>
            <w:tcW w:w="4961" w:type="dxa"/>
          </w:tcPr>
          <w:p w:rsidR="00656D9A" w:rsidRPr="00656D9A" w:rsidRDefault="00656D9A" w:rsidP="002755B8">
            <w:pPr>
              <w:jc w:val="both"/>
              <w:rPr>
                <w:sz w:val="20"/>
                <w:szCs w:val="20"/>
              </w:rPr>
            </w:pPr>
            <w:r w:rsidRPr="00656D9A">
              <w:rPr>
                <w:sz w:val="20"/>
                <w:szCs w:val="20"/>
              </w:rPr>
              <w:t>Aquisição de Veículos p/ Transporte de Alunos - PCE</w:t>
            </w:r>
          </w:p>
        </w:tc>
        <w:tc>
          <w:tcPr>
            <w:tcW w:w="1732" w:type="dxa"/>
          </w:tcPr>
          <w:p w:rsidR="00656D9A" w:rsidRPr="00656D9A" w:rsidRDefault="00656D9A" w:rsidP="002755B8">
            <w:pPr>
              <w:jc w:val="both"/>
              <w:rPr>
                <w:sz w:val="20"/>
                <w:szCs w:val="20"/>
              </w:rPr>
            </w:pPr>
          </w:p>
        </w:tc>
      </w:tr>
      <w:tr w:rsidR="00656D9A" w:rsidTr="00656D9A">
        <w:tc>
          <w:tcPr>
            <w:tcW w:w="1951" w:type="dxa"/>
          </w:tcPr>
          <w:p w:rsidR="00656D9A" w:rsidRPr="00656D9A" w:rsidRDefault="00656D9A" w:rsidP="002755B8">
            <w:pPr>
              <w:jc w:val="both"/>
              <w:rPr>
                <w:sz w:val="20"/>
                <w:szCs w:val="20"/>
              </w:rPr>
            </w:pPr>
            <w:r w:rsidRPr="00656D9A">
              <w:rPr>
                <w:sz w:val="20"/>
                <w:szCs w:val="20"/>
              </w:rPr>
              <w:t>4.4.90.52</w:t>
            </w:r>
          </w:p>
        </w:tc>
        <w:tc>
          <w:tcPr>
            <w:tcW w:w="4961" w:type="dxa"/>
          </w:tcPr>
          <w:p w:rsidR="00656D9A" w:rsidRPr="00656D9A" w:rsidRDefault="00656D9A" w:rsidP="002755B8">
            <w:pPr>
              <w:jc w:val="both"/>
              <w:rPr>
                <w:sz w:val="20"/>
                <w:szCs w:val="20"/>
              </w:rPr>
            </w:pPr>
            <w:r w:rsidRPr="00656D9A"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1732" w:type="dxa"/>
          </w:tcPr>
          <w:p w:rsidR="00656D9A" w:rsidRPr="00656D9A" w:rsidRDefault="00656D9A" w:rsidP="002755B8">
            <w:pPr>
              <w:jc w:val="both"/>
              <w:rPr>
                <w:sz w:val="20"/>
                <w:szCs w:val="20"/>
              </w:rPr>
            </w:pPr>
            <w:r w:rsidRPr="00656D9A">
              <w:rPr>
                <w:sz w:val="20"/>
                <w:szCs w:val="20"/>
              </w:rPr>
              <w:t>R$ 213.000,00</w:t>
            </w:r>
          </w:p>
        </w:tc>
      </w:tr>
    </w:tbl>
    <w:p w:rsidR="00656D9A" w:rsidRPr="00656D9A" w:rsidRDefault="00656D9A" w:rsidP="002755B8">
      <w:pPr>
        <w:ind w:firstLine="851"/>
        <w:jc w:val="both"/>
      </w:pPr>
    </w:p>
    <w:p w:rsidR="001B0FBF" w:rsidRDefault="001B0FBF" w:rsidP="002755B8">
      <w:pPr>
        <w:ind w:firstLine="851"/>
        <w:jc w:val="both"/>
      </w:pPr>
    </w:p>
    <w:p w:rsidR="002F5CF6" w:rsidRPr="00656D9A" w:rsidRDefault="001B0FBF" w:rsidP="00656D9A">
      <w:pPr>
        <w:ind w:firstLine="851"/>
        <w:jc w:val="both"/>
      </w:pPr>
      <w:r>
        <w:rPr>
          <w:b/>
        </w:rPr>
        <w:t xml:space="preserve">Art. 3°- </w:t>
      </w:r>
      <w:r w:rsidR="00656D9A">
        <w:t xml:space="preserve"> Constitui fonte de recurso para abertura do referido crédito adicional a operação de crédito contratada junto ao Banco de Desenvolvimento de Minas Gerais - BDMG, no âmbito do programa CAMINHO DA ESCOLA.</w:t>
      </w:r>
    </w:p>
    <w:p w:rsidR="00A119AB" w:rsidRDefault="00A119AB" w:rsidP="002755B8">
      <w:pPr>
        <w:ind w:firstLine="851"/>
        <w:jc w:val="both"/>
      </w:pPr>
    </w:p>
    <w:p w:rsidR="00F9596F" w:rsidRPr="00656D9A" w:rsidRDefault="00A119AB" w:rsidP="00CB7F46">
      <w:pPr>
        <w:ind w:firstLine="851"/>
        <w:jc w:val="both"/>
      </w:pPr>
      <w:r>
        <w:rPr>
          <w:b/>
        </w:rPr>
        <w:t xml:space="preserve">Art. 4°- </w:t>
      </w:r>
      <w:r w:rsidR="00656D9A">
        <w:rPr>
          <w:b/>
        </w:rPr>
        <w:t xml:space="preserve"> </w:t>
      </w:r>
      <w:r w:rsidR="00656D9A">
        <w:t>Revogadas as disposições em contrário, esta Lei entra em vigor na data de sua publicação.</w:t>
      </w:r>
    </w:p>
    <w:p w:rsidR="00F9596F" w:rsidRDefault="00F9596F" w:rsidP="00F9596F">
      <w:pPr>
        <w:ind w:firstLine="851"/>
        <w:jc w:val="both"/>
      </w:pPr>
    </w:p>
    <w:p w:rsidR="00EF35C3" w:rsidRDefault="00EF35C3" w:rsidP="002755B8">
      <w:pPr>
        <w:ind w:firstLine="851"/>
        <w:jc w:val="both"/>
      </w:pPr>
    </w:p>
    <w:p w:rsidR="006378BF" w:rsidRDefault="006378BF" w:rsidP="002755B8">
      <w:pPr>
        <w:ind w:firstLine="851"/>
        <w:jc w:val="both"/>
      </w:pPr>
    </w:p>
    <w:p w:rsidR="006378BF" w:rsidRDefault="006378BF" w:rsidP="006378BF">
      <w:pPr>
        <w:jc w:val="center"/>
      </w:pPr>
      <w:r>
        <w:t>Santa Bárbara do Monte Verde, 2</w:t>
      </w:r>
      <w:r w:rsidR="00CB7F46">
        <w:t>7</w:t>
      </w:r>
      <w:r>
        <w:t xml:space="preserve"> de </w:t>
      </w:r>
      <w:r w:rsidR="00CB7F46">
        <w:t>abril</w:t>
      </w:r>
      <w:r>
        <w:t xml:space="preserve"> de 2010</w:t>
      </w:r>
    </w:p>
    <w:p w:rsidR="006378BF" w:rsidRDefault="006378BF" w:rsidP="006378BF">
      <w:pPr>
        <w:jc w:val="center"/>
      </w:pPr>
    </w:p>
    <w:p w:rsidR="006378BF" w:rsidRDefault="006378BF" w:rsidP="006378BF">
      <w:pPr>
        <w:jc w:val="center"/>
      </w:pPr>
      <w:r>
        <w:t>Fábio Nogueira Machado</w:t>
      </w:r>
    </w:p>
    <w:p w:rsidR="006378BF" w:rsidRDefault="006378BF" w:rsidP="006378BF">
      <w:pPr>
        <w:jc w:val="center"/>
      </w:pPr>
      <w:r>
        <w:t>Prefeito Municipal</w:t>
      </w:r>
    </w:p>
    <w:p w:rsidR="006378BF" w:rsidRDefault="006378BF" w:rsidP="006378BF">
      <w:pPr>
        <w:jc w:val="center"/>
      </w:pPr>
    </w:p>
    <w:p w:rsidR="003E0D1A" w:rsidRDefault="003E0D1A" w:rsidP="002755B8">
      <w:pPr>
        <w:ind w:firstLine="851"/>
        <w:jc w:val="both"/>
      </w:pPr>
    </w:p>
    <w:p w:rsidR="002F5CF6" w:rsidRPr="001B0FBF" w:rsidRDefault="002F5CF6" w:rsidP="002755B8">
      <w:pPr>
        <w:ind w:firstLine="851"/>
        <w:jc w:val="both"/>
      </w:pPr>
    </w:p>
    <w:p w:rsidR="002755B8" w:rsidRPr="002755B8" w:rsidRDefault="002755B8" w:rsidP="002755B8">
      <w:pPr>
        <w:ind w:firstLine="567"/>
        <w:jc w:val="center"/>
        <w:rPr>
          <w:b/>
        </w:rPr>
      </w:pPr>
    </w:p>
    <w:p w:rsidR="002755B8" w:rsidRDefault="002755B8" w:rsidP="002755B8">
      <w:pPr>
        <w:ind w:firstLine="567"/>
        <w:jc w:val="both"/>
      </w:pPr>
    </w:p>
    <w:sectPr w:rsidR="002755B8" w:rsidSect="00415C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55B8"/>
    <w:rsid w:val="00054F93"/>
    <w:rsid w:val="000556E7"/>
    <w:rsid w:val="00084084"/>
    <w:rsid w:val="000C6233"/>
    <w:rsid w:val="000D4C4E"/>
    <w:rsid w:val="000E6F08"/>
    <w:rsid w:val="000F24EB"/>
    <w:rsid w:val="000F345B"/>
    <w:rsid w:val="001B0FBF"/>
    <w:rsid w:val="001D5DDE"/>
    <w:rsid w:val="002239BC"/>
    <w:rsid w:val="0025699B"/>
    <w:rsid w:val="002755B8"/>
    <w:rsid w:val="002A5AE9"/>
    <w:rsid w:val="002F36C5"/>
    <w:rsid w:val="002F5CF6"/>
    <w:rsid w:val="00331398"/>
    <w:rsid w:val="00332C0F"/>
    <w:rsid w:val="003E0D1A"/>
    <w:rsid w:val="003F7891"/>
    <w:rsid w:val="00415C52"/>
    <w:rsid w:val="00480880"/>
    <w:rsid w:val="00497D27"/>
    <w:rsid w:val="00514E6A"/>
    <w:rsid w:val="005573CB"/>
    <w:rsid w:val="005C2C14"/>
    <w:rsid w:val="006378BF"/>
    <w:rsid w:val="006415BB"/>
    <w:rsid w:val="00656D9A"/>
    <w:rsid w:val="006F5DB4"/>
    <w:rsid w:val="007005E9"/>
    <w:rsid w:val="007C2FA5"/>
    <w:rsid w:val="007D0CCF"/>
    <w:rsid w:val="0081192E"/>
    <w:rsid w:val="008861FF"/>
    <w:rsid w:val="008F2C4D"/>
    <w:rsid w:val="00910A52"/>
    <w:rsid w:val="00981588"/>
    <w:rsid w:val="009D7A3B"/>
    <w:rsid w:val="009D7FED"/>
    <w:rsid w:val="00A119AB"/>
    <w:rsid w:val="00A23829"/>
    <w:rsid w:val="00A5347E"/>
    <w:rsid w:val="00A559AD"/>
    <w:rsid w:val="00AC068F"/>
    <w:rsid w:val="00AE4145"/>
    <w:rsid w:val="00B26BBA"/>
    <w:rsid w:val="00B44B34"/>
    <w:rsid w:val="00C03FFE"/>
    <w:rsid w:val="00C44B11"/>
    <w:rsid w:val="00CB7F46"/>
    <w:rsid w:val="00D221B2"/>
    <w:rsid w:val="00D33D36"/>
    <w:rsid w:val="00D81137"/>
    <w:rsid w:val="00D91BEB"/>
    <w:rsid w:val="00E476B5"/>
    <w:rsid w:val="00E90FA6"/>
    <w:rsid w:val="00EC26CA"/>
    <w:rsid w:val="00EC3898"/>
    <w:rsid w:val="00ED0D36"/>
    <w:rsid w:val="00EF10EE"/>
    <w:rsid w:val="00EF35C3"/>
    <w:rsid w:val="00F71018"/>
    <w:rsid w:val="00F75BEB"/>
    <w:rsid w:val="00F9596F"/>
    <w:rsid w:val="00FA6E5A"/>
    <w:rsid w:val="00FE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C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2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- Câmara</cp:lastModifiedBy>
  <cp:revision>5</cp:revision>
  <dcterms:created xsi:type="dcterms:W3CDTF">2019-10-22T14:27:00Z</dcterms:created>
  <dcterms:modified xsi:type="dcterms:W3CDTF">2019-10-22T15:02:00Z</dcterms:modified>
</cp:coreProperties>
</file>