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54B" w:rsidRDefault="002E3209">
      <w:r>
        <w:t>Adendo da Ata 567/2019, de 26 de novembro de 2019 - Apesar de estar presente na reunião ordinária, o vereador José Geraldo de Paiva, se recusou a assinar a presente Ata, alegando que não foi exposto nesta, sua defesa ao Delegado seccional, mesmo depois de lida e aprovada pela maioria da Casa. Em conformidade com o art. 44 do Regimento Interno desta Casa, este ato não invalida a presente Ata, que vai assinado este adendo pelo Presidente e Secretário.</w:t>
      </w:r>
    </w:p>
    <w:sectPr w:rsidR="00AE654B" w:rsidSect="00AE65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3209"/>
    <w:rsid w:val="002E3209"/>
    <w:rsid w:val="00AE6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384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2020-01-14T17:28:00Z</cp:lastPrinted>
  <dcterms:created xsi:type="dcterms:W3CDTF">2020-01-14T17:23:00Z</dcterms:created>
  <dcterms:modified xsi:type="dcterms:W3CDTF">2020-01-14T17:29:00Z</dcterms:modified>
</cp:coreProperties>
</file>