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33" w:rsidRPr="001B684F" w:rsidRDefault="00970E33" w:rsidP="00634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Ata de n° </w:t>
      </w:r>
      <w:r w:rsidR="005C0287">
        <w:rPr>
          <w:b/>
          <w:sz w:val="28"/>
          <w:szCs w:val="28"/>
        </w:rPr>
        <w:t>5</w:t>
      </w:r>
      <w:r w:rsidR="006F47A5">
        <w:rPr>
          <w:b/>
          <w:sz w:val="28"/>
          <w:szCs w:val="28"/>
        </w:rPr>
        <w:t>80</w:t>
      </w:r>
      <w:r w:rsidR="00325BA8" w:rsidRPr="001B684F">
        <w:rPr>
          <w:b/>
          <w:sz w:val="28"/>
          <w:szCs w:val="28"/>
        </w:rPr>
        <w:t>/20</w:t>
      </w:r>
      <w:r w:rsidR="002D3FD0">
        <w:rPr>
          <w:b/>
          <w:sz w:val="28"/>
          <w:szCs w:val="28"/>
        </w:rPr>
        <w:t>20</w:t>
      </w:r>
      <w:r w:rsidR="00325BA8" w:rsidRPr="001B684F">
        <w:rPr>
          <w:b/>
          <w:sz w:val="28"/>
          <w:szCs w:val="28"/>
        </w:rPr>
        <w:t>,</w:t>
      </w:r>
      <w:r w:rsidR="002B559B">
        <w:rPr>
          <w:b/>
          <w:sz w:val="28"/>
          <w:szCs w:val="28"/>
        </w:rPr>
        <w:t xml:space="preserve"> de </w:t>
      </w:r>
      <w:r w:rsidR="006F47A5">
        <w:rPr>
          <w:b/>
          <w:sz w:val="28"/>
          <w:szCs w:val="28"/>
        </w:rPr>
        <w:t>27</w:t>
      </w:r>
      <w:r w:rsidR="001D3C93">
        <w:rPr>
          <w:b/>
          <w:sz w:val="28"/>
          <w:szCs w:val="28"/>
        </w:rPr>
        <w:t xml:space="preserve"> de </w:t>
      </w:r>
      <w:r w:rsidR="006F47A5">
        <w:rPr>
          <w:b/>
          <w:sz w:val="28"/>
          <w:szCs w:val="28"/>
        </w:rPr>
        <w:t>outubro</w:t>
      </w:r>
      <w:r w:rsidR="003A31E3">
        <w:rPr>
          <w:b/>
          <w:sz w:val="28"/>
          <w:szCs w:val="28"/>
        </w:rPr>
        <w:t xml:space="preserve"> </w:t>
      </w:r>
      <w:r w:rsidR="002D3FD0">
        <w:rPr>
          <w:b/>
          <w:sz w:val="28"/>
          <w:szCs w:val="28"/>
        </w:rPr>
        <w:t>de 2020</w:t>
      </w:r>
    </w:p>
    <w:p w:rsidR="00970E33" w:rsidRPr="000F04BA" w:rsidRDefault="00970E33" w:rsidP="00970E33">
      <w:pPr>
        <w:jc w:val="both"/>
        <w:rPr>
          <w:rFonts w:ascii="Calibri" w:hAnsi="Calibri" w:cs="Arial"/>
          <w:color w:val="000000" w:themeColor="text1"/>
          <w:sz w:val="24"/>
          <w:szCs w:val="24"/>
        </w:rPr>
      </w:pPr>
    </w:p>
    <w:p w:rsidR="006A7AEE" w:rsidRDefault="00970E33" w:rsidP="00992486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  <w:r w:rsidRPr="0094455B">
        <w:rPr>
          <w:rFonts w:cs="Arial"/>
          <w:sz w:val="24"/>
          <w:szCs w:val="24"/>
        </w:rPr>
        <w:t>Ata da Reuni</w:t>
      </w:r>
      <w:r w:rsidR="00C34089" w:rsidRPr="0094455B">
        <w:rPr>
          <w:rFonts w:cs="Arial"/>
          <w:sz w:val="24"/>
          <w:szCs w:val="24"/>
        </w:rPr>
        <w:t>ão Ordinária do</w:t>
      </w:r>
      <w:r w:rsidR="001978DE" w:rsidRPr="0094455B">
        <w:rPr>
          <w:rFonts w:cs="Arial"/>
          <w:sz w:val="24"/>
          <w:szCs w:val="24"/>
        </w:rPr>
        <w:t xml:space="preserve"> dia</w:t>
      </w:r>
      <w:r w:rsidR="00C55B3D" w:rsidRPr="0094455B">
        <w:rPr>
          <w:rFonts w:cs="Arial"/>
          <w:sz w:val="24"/>
          <w:szCs w:val="24"/>
        </w:rPr>
        <w:t xml:space="preserve"> </w:t>
      </w:r>
      <w:r w:rsidR="006F47A5">
        <w:rPr>
          <w:rFonts w:cs="Arial"/>
          <w:sz w:val="24"/>
          <w:szCs w:val="24"/>
        </w:rPr>
        <w:t>vinte e sete de outubro</w:t>
      </w:r>
      <w:r w:rsidR="00EB1B21">
        <w:rPr>
          <w:rFonts w:cs="Arial"/>
          <w:sz w:val="24"/>
          <w:szCs w:val="24"/>
        </w:rPr>
        <w:t xml:space="preserve"> de</w:t>
      </w:r>
      <w:r w:rsidR="002D3FD0">
        <w:rPr>
          <w:rFonts w:cs="Arial"/>
          <w:sz w:val="24"/>
          <w:szCs w:val="24"/>
        </w:rPr>
        <w:t xml:space="preserve"> dois mil e vinte</w:t>
      </w:r>
      <w:r w:rsidRPr="0094455B">
        <w:rPr>
          <w:rFonts w:cs="Arial"/>
          <w:sz w:val="24"/>
          <w:szCs w:val="24"/>
        </w:rPr>
        <w:t>, às dezenove</w:t>
      </w:r>
      <w:r w:rsidR="00325BA8" w:rsidRPr="0094455B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>horas e</w:t>
      </w:r>
      <w:r w:rsidR="00962B9A" w:rsidRPr="0094455B">
        <w:rPr>
          <w:rFonts w:cs="Arial"/>
          <w:sz w:val="24"/>
          <w:szCs w:val="24"/>
        </w:rPr>
        <w:t xml:space="preserve"> </w:t>
      </w:r>
      <w:r w:rsidR="006F47A5">
        <w:rPr>
          <w:rFonts w:cs="Arial"/>
          <w:sz w:val="24"/>
          <w:szCs w:val="24"/>
        </w:rPr>
        <w:t>dezesseis</w:t>
      </w:r>
      <w:proofErr w:type="gramStart"/>
      <w:r w:rsidR="002D3FD0">
        <w:rPr>
          <w:rFonts w:cs="Arial"/>
          <w:sz w:val="24"/>
          <w:szCs w:val="24"/>
        </w:rPr>
        <w:t xml:space="preserve"> </w:t>
      </w:r>
      <w:r w:rsidR="00EB1B21">
        <w:rPr>
          <w:rFonts w:cs="Arial"/>
          <w:sz w:val="24"/>
          <w:szCs w:val="24"/>
        </w:rPr>
        <w:t xml:space="preserve"> </w:t>
      </w:r>
      <w:proofErr w:type="gramEnd"/>
      <w:r w:rsidR="00EB1B21">
        <w:rPr>
          <w:rFonts w:cs="Arial"/>
          <w:sz w:val="24"/>
          <w:szCs w:val="24"/>
        </w:rPr>
        <w:t xml:space="preserve">minutos </w:t>
      </w:r>
      <w:r w:rsidRPr="0094455B">
        <w:rPr>
          <w:rFonts w:cs="Arial"/>
          <w:sz w:val="24"/>
          <w:szCs w:val="24"/>
        </w:rPr>
        <w:t>no Plenário da Câmara Municipal de Santa Bárbara do Monte Verde, sob a Presidência do vereador José Carlos de Almei</w:t>
      </w:r>
      <w:r w:rsidR="008445A5" w:rsidRPr="0094455B">
        <w:rPr>
          <w:rFonts w:cs="Arial"/>
          <w:sz w:val="24"/>
          <w:szCs w:val="24"/>
        </w:rPr>
        <w:t xml:space="preserve">da Lima e na presença dos Edis: </w:t>
      </w:r>
      <w:r w:rsidRPr="0094455B">
        <w:rPr>
          <w:rFonts w:cs="Arial"/>
          <w:sz w:val="24"/>
          <w:szCs w:val="24"/>
        </w:rPr>
        <w:t xml:space="preserve">José </w:t>
      </w:r>
      <w:r w:rsidR="0009539C" w:rsidRPr="0094455B">
        <w:rPr>
          <w:rFonts w:cs="Arial"/>
          <w:sz w:val="24"/>
          <w:szCs w:val="24"/>
        </w:rPr>
        <w:t>Roberto de Paula</w:t>
      </w:r>
      <w:r w:rsidRPr="0094455B">
        <w:rPr>
          <w:rFonts w:cs="Arial"/>
          <w:sz w:val="24"/>
          <w:szCs w:val="24"/>
        </w:rPr>
        <w:t xml:space="preserve">, Adário de Fátima da Silva, Aloísio Guimarães de Carvalho Filho, Hélio Vilela da Silva, José Geraldo de Paiva, </w:t>
      </w:r>
      <w:r w:rsidR="001D3C93" w:rsidRPr="0094455B">
        <w:rPr>
          <w:rFonts w:cs="Arial"/>
          <w:sz w:val="24"/>
          <w:szCs w:val="24"/>
        </w:rPr>
        <w:t xml:space="preserve">Maxuel de Oliveira, </w:t>
      </w:r>
      <w:r w:rsidRPr="0094455B">
        <w:rPr>
          <w:rFonts w:cs="Arial"/>
          <w:sz w:val="24"/>
          <w:szCs w:val="24"/>
        </w:rPr>
        <w:t xml:space="preserve">Lucilene da Silva Fonseca Paiva, </w:t>
      </w:r>
      <w:r w:rsidR="00946D40" w:rsidRPr="0094455B">
        <w:rPr>
          <w:rFonts w:cs="Arial"/>
          <w:sz w:val="24"/>
          <w:szCs w:val="24"/>
        </w:rPr>
        <w:t>Vilma José de Moura</w:t>
      </w:r>
      <w:r w:rsidRPr="0094455B">
        <w:rPr>
          <w:rFonts w:cs="Arial"/>
          <w:sz w:val="24"/>
          <w:szCs w:val="24"/>
        </w:rPr>
        <w:t xml:space="preserve">. Agradecendo a presença de todos os presentes, o presidente José Carlos de Almeida Lima </w:t>
      </w:r>
      <w:r w:rsidRPr="006F47A5">
        <w:rPr>
          <w:rFonts w:cs="Arial"/>
          <w:sz w:val="24"/>
          <w:szCs w:val="24"/>
        </w:rPr>
        <w:t>declarou iniciada a Sessão Ordinária.</w:t>
      </w:r>
      <w:r w:rsidR="003A31E3" w:rsidRPr="006F47A5">
        <w:rPr>
          <w:rFonts w:cs="Arial"/>
          <w:sz w:val="24"/>
          <w:szCs w:val="24"/>
        </w:rPr>
        <w:t xml:space="preserve"> </w:t>
      </w:r>
      <w:r w:rsidR="00801E27" w:rsidRPr="006F47A5">
        <w:rPr>
          <w:rFonts w:cs="Arial"/>
          <w:sz w:val="24"/>
          <w:szCs w:val="24"/>
        </w:rPr>
        <w:t>Iniciando o expediente</w:t>
      </w:r>
      <w:r w:rsidR="001A6D4C" w:rsidRPr="006F47A5">
        <w:rPr>
          <w:rFonts w:cs="Arial"/>
          <w:sz w:val="24"/>
          <w:szCs w:val="24"/>
        </w:rPr>
        <w:t>,</w:t>
      </w:r>
      <w:r w:rsidR="00486ADA" w:rsidRPr="006F47A5">
        <w:rPr>
          <w:rFonts w:cs="Arial"/>
          <w:sz w:val="24"/>
          <w:szCs w:val="24"/>
        </w:rPr>
        <w:t xml:space="preserve"> </w:t>
      </w:r>
      <w:r w:rsidR="006F47A5" w:rsidRPr="006F47A5">
        <w:rPr>
          <w:rFonts w:cs="Arial"/>
          <w:sz w:val="24"/>
          <w:szCs w:val="24"/>
        </w:rPr>
        <w:t>o Presidente convidou o Contador</w:t>
      </w:r>
      <w:r w:rsidR="007C4AC5">
        <w:rPr>
          <w:rFonts w:cs="Arial"/>
          <w:sz w:val="24"/>
          <w:szCs w:val="24"/>
        </w:rPr>
        <w:t xml:space="preserve"> </w:t>
      </w:r>
      <w:proofErr w:type="spellStart"/>
      <w:r w:rsidR="007C4AC5">
        <w:rPr>
          <w:rFonts w:cs="Arial"/>
          <w:sz w:val="24"/>
          <w:szCs w:val="24"/>
        </w:rPr>
        <w:t>Raphael</w:t>
      </w:r>
      <w:proofErr w:type="spellEnd"/>
      <w:r w:rsidR="00B05ACA">
        <w:rPr>
          <w:rFonts w:cs="Arial"/>
          <w:sz w:val="24"/>
          <w:szCs w:val="24"/>
        </w:rPr>
        <w:t xml:space="preserve"> </w:t>
      </w:r>
      <w:r w:rsidR="006F47A5" w:rsidRPr="006F47A5">
        <w:rPr>
          <w:rFonts w:cs="Arial"/>
          <w:sz w:val="24"/>
          <w:szCs w:val="24"/>
        </w:rPr>
        <w:t xml:space="preserve">juntamente com o </w:t>
      </w:r>
      <w:r w:rsidR="00180128">
        <w:rPr>
          <w:rFonts w:cs="Arial"/>
          <w:sz w:val="24"/>
          <w:szCs w:val="24"/>
        </w:rPr>
        <w:t>assessor jurídico</w:t>
      </w:r>
      <w:r w:rsidR="007C4AC5">
        <w:rPr>
          <w:rFonts w:cs="Arial"/>
          <w:sz w:val="24"/>
          <w:szCs w:val="24"/>
        </w:rPr>
        <w:t xml:space="preserve"> Marco</w:t>
      </w:r>
      <w:r w:rsidR="005B705E">
        <w:rPr>
          <w:rFonts w:cs="Arial"/>
          <w:sz w:val="24"/>
          <w:szCs w:val="24"/>
        </w:rPr>
        <w:t xml:space="preserve"> da Prefeitura Municipal </w:t>
      </w:r>
      <w:r w:rsidR="006F47A5" w:rsidRPr="006F47A5">
        <w:rPr>
          <w:rFonts w:cs="Arial"/>
          <w:sz w:val="24"/>
          <w:szCs w:val="24"/>
        </w:rPr>
        <w:t xml:space="preserve">para fazerem parte da Sessão Legislativa. </w:t>
      </w:r>
      <w:r w:rsidR="006F47A5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Aloísio</w:t>
      </w:r>
      <w:r w:rsidR="00AE047F" w:rsidRPr="0094455B">
        <w:rPr>
          <w:rFonts w:cs="Arial"/>
          <w:sz w:val="24"/>
          <w:szCs w:val="24"/>
        </w:rPr>
        <w:t xml:space="preserve"> Guimarães de Carvalho Filho</w:t>
      </w:r>
      <w:r w:rsidR="003A31E3" w:rsidRPr="0094455B">
        <w:rPr>
          <w:rFonts w:cs="Arial"/>
          <w:sz w:val="24"/>
          <w:szCs w:val="24"/>
        </w:rPr>
        <w:t xml:space="preserve"> fez</w:t>
      </w:r>
      <w:r w:rsidRPr="0094455B">
        <w:rPr>
          <w:rFonts w:cs="Arial"/>
          <w:sz w:val="24"/>
          <w:szCs w:val="24"/>
        </w:rPr>
        <w:t xml:space="preserve"> a leitura de um versículo da Bíblia</w:t>
      </w:r>
      <w:r w:rsidR="000B7453" w:rsidRPr="0094455B">
        <w:rPr>
          <w:rFonts w:cs="Arial"/>
          <w:sz w:val="24"/>
          <w:szCs w:val="24"/>
        </w:rPr>
        <w:t>.</w:t>
      </w:r>
      <w:r w:rsidR="003A31E3" w:rsidRPr="0094455B">
        <w:rPr>
          <w:rFonts w:cs="Arial"/>
          <w:sz w:val="24"/>
          <w:szCs w:val="24"/>
        </w:rPr>
        <w:t xml:space="preserve"> </w:t>
      </w:r>
      <w:r w:rsidR="00801E27" w:rsidRPr="0094455B">
        <w:rPr>
          <w:rFonts w:cs="Arial"/>
          <w:sz w:val="24"/>
          <w:szCs w:val="24"/>
        </w:rPr>
        <w:t xml:space="preserve">O </w:t>
      </w:r>
      <w:r w:rsidRPr="0094455B">
        <w:rPr>
          <w:rFonts w:cs="Arial"/>
          <w:sz w:val="24"/>
          <w:szCs w:val="24"/>
        </w:rPr>
        <w:t>vereador José Roberto</w:t>
      </w:r>
      <w:r w:rsidR="00AE047F" w:rsidRPr="0094455B">
        <w:rPr>
          <w:rFonts w:cs="Arial"/>
          <w:sz w:val="24"/>
          <w:szCs w:val="24"/>
        </w:rPr>
        <w:t xml:space="preserve"> de Paula</w:t>
      </w:r>
      <w:r w:rsidRPr="0094455B">
        <w:rPr>
          <w:rFonts w:cs="Arial"/>
          <w:sz w:val="24"/>
          <w:szCs w:val="24"/>
        </w:rPr>
        <w:t>, leu</w:t>
      </w:r>
      <w:r w:rsidR="00CD1808">
        <w:rPr>
          <w:rFonts w:cs="Arial"/>
          <w:sz w:val="24"/>
          <w:szCs w:val="24"/>
        </w:rPr>
        <w:t xml:space="preserve"> </w:t>
      </w:r>
      <w:r w:rsidRPr="0094455B">
        <w:rPr>
          <w:rFonts w:cs="Arial"/>
          <w:sz w:val="24"/>
          <w:szCs w:val="24"/>
        </w:rPr>
        <w:t xml:space="preserve">a Ata da Reunião </w:t>
      </w:r>
      <w:r w:rsidR="00962B9A" w:rsidRPr="0094455B">
        <w:rPr>
          <w:rFonts w:cs="Arial"/>
          <w:sz w:val="24"/>
          <w:szCs w:val="24"/>
        </w:rPr>
        <w:t xml:space="preserve">Ordinária </w:t>
      </w:r>
      <w:r w:rsidR="006F47A5">
        <w:rPr>
          <w:rFonts w:cs="Arial"/>
          <w:sz w:val="24"/>
          <w:szCs w:val="24"/>
        </w:rPr>
        <w:t xml:space="preserve">do </w:t>
      </w:r>
      <w:r w:rsidR="006F47A5" w:rsidRPr="00180128">
        <w:rPr>
          <w:rFonts w:cs="Arial"/>
          <w:color w:val="000000" w:themeColor="text1"/>
          <w:sz w:val="24"/>
          <w:szCs w:val="24"/>
        </w:rPr>
        <w:t>dia treze de outubro</w:t>
      </w:r>
      <w:r w:rsidR="006F47A5" w:rsidRPr="006F47A5">
        <w:rPr>
          <w:rFonts w:cs="Arial"/>
          <w:color w:val="FF0000"/>
          <w:sz w:val="24"/>
          <w:szCs w:val="24"/>
        </w:rPr>
        <w:t xml:space="preserve"> </w:t>
      </w:r>
      <w:r w:rsidR="006F47A5" w:rsidRPr="006F47A5">
        <w:rPr>
          <w:rFonts w:cs="Arial"/>
          <w:color w:val="000000" w:themeColor="text1"/>
          <w:sz w:val="24"/>
          <w:szCs w:val="24"/>
        </w:rPr>
        <w:t xml:space="preserve">de </w:t>
      </w:r>
      <w:r w:rsidR="00112B2B" w:rsidRPr="006F47A5">
        <w:rPr>
          <w:rFonts w:cs="Arial"/>
          <w:color w:val="000000" w:themeColor="text1"/>
          <w:sz w:val="24"/>
          <w:szCs w:val="24"/>
        </w:rPr>
        <w:t xml:space="preserve">mil e </w:t>
      </w:r>
      <w:r w:rsidR="006F47A5" w:rsidRPr="006F47A5">
        <w:rPr>
          <w:rFonts w:cs="Arial"/>
          <w:color w:val="000000" w:themeColor="text1"/>
          <w:sz w:val="24"/>
          <w:szCs w:val="24"/>
        </w:rPr>
        <w:t>vinte onde foi colocada em</w:t>
      </w:r>
      <w:r w:rsidR="006F47A5">
        <w:rPr>
          <w:rFonts w:cs="Arial"/>
          <w:color w:val="FF0000"/>
          <w:sz w:val="24"/>
          <w:szCs w:val="24"/>
        </w:rPr>
        <w:t xml:space="preserve"> </w:t>
      </w:r>
      <w:r w:rsidR="006F47A5" w:rsidRPr="0094455B">
        <w:rPr>
          <w:rFonts w:cs="Arial"/>
          <w:sz w:val="24"/>
          <w:szCs w:val="24"/>
        </w:rPr>
        <w:t>discussão e</w:t>
      </w:r>
      <w:r w:rsidR="006F47A5">
        <w:rPr>
          <w:rFonts w:cs="Arial"/>
          <w:sz w:val="24"/>
          <w:szCs w:val="24"/>
        </w:rPr>
        <w:t xml:space="preserve"> aprovada por todos</w:t>
      </w:r>
      <w:r w:rsidR="006F47A5">
        <w:rPr>
          <w:rFonts w:cs="Arial"/>
          <w:color w:val="FF0000"/>
          <w:sz w:val="24"/>
          <w:szCs w:val="24"/>
        </w:rPr>
        <w:t xml:space="preserve">. </w:t>
      </w:r>
      <w:r w:rsidR="00112B2B">
        <w:rPr>
          <w:rFonts w:cs="Arial"/>
          <w:sz w:val="24"/>
          <w:szCs w:val="24"/>
        </w:rPr>
        <w:t xml:space="preserve">Na </w:t>
      </w:r>
      <w:r w:rsidR="00112B2B" w:rsidRPr="00112B2B">
        <w:rPr>
          <w:rFonts w:cs="Arial"/>
          <w:b/>
          <w:sz w:val="24"/>
          <w:szCs w:val="24"/>
        </w:rPr>
        <w:t>Ordem do Dia</w:t>
      </w:r>
      <w:r w:rsidR="00112B2B" w:rsidRPr="00112B2B">
        <w:rPr>
          <w:rFonts w:cs="Arial"/>
          <w:sz w:val="24"/>
          <w:szCs w:val="24"/>
        </w:rPr>
        <w:t xml:space="preserve">, o </w:t>
      </w:r>
      <w:r w:rsidR="00112B2B">
        <w:rPr>
          <w:rFonts w:cs="Arial"/>
          <w:sz w:val="24"/>
          <w:szCs w:val="24"/>
        </w:rPr>
        <w:t xml:space="preserve">vereador </w:t>
      </w:r>
      <w:r w:rsidR="00B05ACA">
        <w:rPr>
          <w:rFonts w:cs="Arial"/>
          <w:sz w:val="24"/>
          <w:szCs w:val="24"/>
        </w:rPr>
        <w:t xml:space="preserve">José Geraldo de Paiva fez a indicação de nº42 solicitando que seja </w:t>
      </w:r>
      <w:proofErr w:type="gramStart"/>
      <w:r w:rsidR="00B05ACA">
        <w:rPr>
          <w:rFonts w:cs="Arial"/>
          <w:sz w:val="24"/>
          <w:szCs w:val="24"/>
        </w:rPr>
        <w:t>verificado</w:t>
      </w:r>
      <w:proofErr w:type="gramEnd"/>
      <w:r w:rsidR="00B05ACA">
        <w:rPr>
          <w:rFonts w:cs="Arial"/>
          <w:sz w:val="24"/>
          <w:szCs w:val="24"/>
        </w:rPr>
        <w:t xml:space="preserve"> a possibilidade da liberação da internet para a sociedade da Vila do Distrito de Três Cruzes e a indicação de nº 43 solicitando a instalação de câmeras de monitoramento nas entradas e saídas da Vila de Três Cruzes. O vereador Aloísio Guimarães de Carvalho Filho fez a indicação verbal solicitando que seja feito um </w:t>
      </w:r>
      <w:proofErr w:type="spellStart"/>
      <w:r w:rsidR="00B05ACA">
        <w:rPr>
          <w:rFonts w:cs="Arial"/>
          <w:sz w:val="24"/>
          <w:szCs w:val="24"/>
        </w:rPr>
        <w:t>manilhamento</w:t>
      </w:r>
      <w:proofErr w:type="spellEnd"/>
      <w:r w:rsidR="00B05ACA">
        <w:rPr>
          <w:rFonts w:cs="Arial"/>
          <w:sz w:val="24"/>
          <w:szCs w:val="24"/>
        </w:rPr>
        <w:t xml:space="preserve"> que suporte o volume de água na localidade próximo ao Zé </w:t>
      </w:r>
      <w:proofErr w:type="spellStart"/>
      <w:r w:rsidR="00B05ACA">
        <w:rPr>
          <w:rFonts w:cs="Arial"/>
          <w:sz w:val="24"/>
          <w:szCs w:val="24"/>
        </w:rPr>
        <w:t>Conradinho</w:t>
      </w:r>
      <w:proofErr w:type="spellEnd"/>
      <w:r w:rsidR="00B05ACA">
        <w:rPr>
          <w:rFonts w:cs="Arial"/>
          <w:sz w:val="24"/>
          <w:szCs w:val="24"/>
        </w:rPr>
        <w:t xml:space="preserve">, lugar conhecido como Jacaré. O vereador José Geraldo de Paiva fez a indicação verbal com relação a uma pedra </w:t>
      </w:r>
      <w:r w:rsidR="00180128">
        <w:rPr>
          <w:rFonts w:cs="Arial"/>
          <w:sz w:val="24"/>
          <w:szCs w:val="24"/>
        </w:rPr>
        <w:t>grande que está na estrada de</w:t>
      </w:r>
      <w:r w:rsidR="00B05ACA">
        <w:rPr>
          <w:rFonts w:cs="Arial"/>
          <w:sz w:val="24"/>
          <w:szCs w:val="24"/>
        </w:rPr>
        <w:t xml:space="preserve"> Barreado que pode danificar os veículos que nela transitam e a vereadora Lucilene da Silva Fonseca Paiva esclareceu que o </w:t>
      </w:r>
      <w:r w:rsidR="00123695" w:rsidRPr="005B705E">
        <w:rPr>
          <w:rFonts w:cs="Arial"/>
          <w:color w:val="000000" w:themeColor="text1"/>
          <w:sz w:val="24"/>
          <w:szCs w:val="24"/>
        </w:rPr>
        <w:t xml:space="preserve">Secretário de obras </w:t>
      </w:r>
      <w:proofErr w:type="spellStart"/>
      <w:r w:rsidR="00B05ACA" w:rsidRPr="005B705E">
        <w:rPr>
          <w:rFonts w:cs="Arial"/>
          <w:color w:val="000000" w:themeColor="text1"/>
          <w:sz w:val="24"/>
          <w:szCs w:val="24"/>
        </w:rPr>
        <w:t>Iracrides</w:t>
      </w:r>
      <w:proofErr w:type="spellEnd"/>
      <w:r w:rsidR="00B05ACA">
        <w:rPr>
          <w:rFonts w:cs="Arial"/>
          <w:sz w:val="24"/>
          <w:szCs w:val="24"/>
        </w:rPr>
        <w:t xml:space="preserve"> entrou em contato para </w:t>
      </w:r>
      <w:r w:rsidR="00180128">
        <w:rPr>
          <w:rFonts w:cs="Arial"/>
          <w:sz w:val="24"/>
          <w:szCs w:val="24"/>
        </w:rPr>
        <w:t>esclarecer que já foram tomadas as providências em relação a esse caso. Após, o Presidente fez a leitura do ofício da Prefeitura Municipal de nº 061/2020, o qual encaminha o Projeto de Lei de nº 08/2020 que "Estima a Receita e fixa a despesa do Município de Santa Bárbara do Monte Verde para o exercício financeiro de 2021.</w:t>
      </w:r>
      <w:proofErr w:type="gramStart"/>
      <w:r w:rsidR="00180128">
        <w:rPr>
          <w:rFonts w:cs="Arial"/>
          <w:sz w:val="24"/>
          <w:szCs w:val="24"/>
        </w:rPr>
        <w:t>"</w:t>
      </w:r>
      <w:r w:rsidR="00123695">
        <w:rPr>
          <w:rFonts w:cs="Arial"/>
          <w:sz w:val="24"/>
          <w:szCs w:val="24"/>
        </w:rPr>
        <w:t>O</w:t>
      </w:r>
      <w:proofErr w:type="gramEnd"/>
      <w:r w:rsidR="00123695">
        <w:rPr>
          <w:rFonts w:cs="Arial"/>
          <w:sz w:val="24"/>
          <w:szCs w:val="24"/>
        </w:rPr>
        <w:t xml:space="preserve"> projeto foi encaminhado para as Comissões de Legislação, Justiça e Redação Final, onde o relator é a vereadora Lucilene da Silva Fonseca Paiva; Comissão de Orçamento e Finanças, onde o relator é o vereador Maxuel de Oliveira e Comissão de Administração Pública e Obras, onde o relator é o vereador Hélio Vilela</w:t>
      </w:r>
      <w:r w:rsidR="006B5621">
        <w:rPr>
          <w:rFonts w:cs="Arial"/>
          <w:sz w:val="24"/>
          <w:szCs w:val="24"/>
        </w:rPr>
        <w:t xml:space="preserve"> da Silva.</w:t>
      </w:r>
      <w:r w:rsidR="00180128">
        <w:rPr>
          <w:rFonts w:cs="Arial"/>
          <w:sz w:val="24"/>
          <w:szCs w:val="24"/>
        </w:rPr>
        <w:t xml:space="preserve"> Após </w:t>
      </w:r>
      <w:r w:rsidR="006B5621">
        <w:rPr>
          <w:rFonts w:cs="Arial"/>
          <w:sz w:val="24"/>
          <w:szCs w:val="24"/>
        </w:rPr>
        <w:t>o Presidente comentou sobre o Projeto de Resolução de nº</w:t>
      </w:r>
      <w:r w:rsidR="00047953">
        <w:rPr>
          <w:rFonts w:cs="Arial"/>
          <w:sz w:val="24"/>
          <w:szCs w:val="24"/>
        </w:rPr>
        <w:t xml:space="preserve"> </w:t>
      </w:r>
      <w:r w:rsidR="006B5621">
        <w:rPr>
          <w:rFonts w:cs="Arial"/>
          <w:sz w:val="24"/>
          <w:szCs w:val="24"/>
        </w:rPr>
        <w:t xml:space="preserve">005/2020 </w:t>
      </w:r>
      <w:r w:rsidR="00D948D3">
        <w:rPr>
          <w:rFonts w:cs="Arial"/>
          <w:sz w:val="24"/>
          <w:szCs w:val="24"/>
        </w:rPr>
        <w:t>onde mesmo já havia sido</w:t>
      </w:r>
      <w:r w:rsidR="006B5621">
        <w:rPr>
          <w:rFonts w:cs="Arial"/>
          <w:sz w:val="24"/>
          <w:szCs w:val="24"/>
        </w:rPr>
        <w:t xml:space="preserve"> encaminhado para as comissões anteriormente. A</w:t>
      </w:r>
      <w:r w:rsidR="00180128">
        <w:rPr>
          <w:rFonts w:cs="Arial"/>
          <w:sz w:val="24"/>
          <w:szCs w:val="24"/>
        </w:rPr>
        <w:t xml:space="preserve"> vereadora Lucilene da Silva Fonseca </w:t>
      </w:r>
      <w:r w:rsidR="00154B5B">
        <w:rPr>
          <w:rFonts w:cs="Arial"/>
          <w:sz w:val="24"/>
          <w:szCs w:val="24"/>
        </w:rPr>
        <w:t>Paiva fez uso da tribuna,</w:t>
      </w:r>
      <w:r w:rsidR="00180128">
        <w:rPr>
          <w:rFonts w:cs="Arial"/>
          <w:sz w:val="24"/>
          <w:szCs w:val="24"/>
        </w:rPr>
        <w:t xml:space="preserve"> </w:t>
      </w:r>
      <w:r w:rsidR="006B5621">
        <w:rPr>
          <w:rFonts w:cs="Arial"/>
          <w:sz w:val="24"/>
          <w:szCs w:val="24"/>
        </w:rPr>
        <w:t>comentou sobre o Projeto citado</w:t>
      </w:r>
      <w:r w:rsidR="00154B5B">
        <w:rPr>
          <w:rFonts w:cs="Arial"/>
          <w:sz w:val="24"/>
          <w:szCs w:val="24"/>
        </w:rPr>
        <w:t xml:space="preserve"> e justificou o convite ao assessor jurídico e contador para que as dúvidas sejam sanadas. No uso da tribuna, o contador explicou sobre o Projeto de Lei de nº 06</w:t>
      </w:r>
      <w:r w:rsidR="005D2762">
        <w:rPr>
          <w:rFonts w:cs="Arial"/>
          <w:sz w:val="24"/>
          <w:szCs w:val="24"/>
        </w:rPr>
        <w:t xml:space="preserve"> que está em trâmite e</w:t>
      </w:r>
      <w:r w:rsidR="005B705E">
        <w:rPr>
          <w:rFonts w:cs="Arial"/>
          <w:sz w:val="24"/>
          <w:szCs w:val="24"/>
        </w:rPr>
        <w:t xml:space="preserve"> que</w:t>
      </w:r>
      <w:r w:rsidR="005D2762">
        <w:rPr>
          <w:rFonts w:cs="Arial"/>
          <w:sz w:val="24"/>
          <w:szCs w:val="24"/>
        </w:rPr>
        <w:t xml:space="preserve"> dispõe a autorização de abertura do crédito especial no valor de R$363.000,00</w:t>
      </w:r>
      <w:r w:rsidR="007C4AC5">
        <w:rPr>
          <w:rFonts w:cs="Arial"/>
          <w:sz w:val="24"/>
          <w:szCs w:val="24"/>
        </w:rPr>
        <w:t xml:space="preserve"> e o projeto de Lei de nº 08/2020 que Estima a receita e fixa a despesa do município de Santa Bárbara do Monte Verde para o exercício financeiro de 2021</w:t>
      </w:r>
      <w:r w:rsidR="005D2762">
        <w:rPr>
          <w:rFonts w:cs="Arial"/>
          <w:sz w:val="24"/>
          <w:szCs w:val="24"/>
        </w:rPr>
        <w:t>. Após, alguns vereadores ainda com dúvidas fizeram alguns questionamentos que foram respondidos pelo contador</w:t>
      </w:r>
      <w:r w:rsidR="007C4AC5">
        <w:rPr>
          <w:rFonts w:cs="Arial"/>
          <w:sz w:val="24"/>
          <w:szCs w:val="24"/>
        </w:rPr>
        <w:t xml:space="preserve"> e assessor jurídico</w:t>
      </w:r>
      <w:r w:rsidR="005D2762">
        <w:rPr>
          <w:rFonts w:cs="Arial"/>
          <w:sz w:val="24"/>
          <w:szCs w:val="24"/>
        </w:rPr>
        <w:t>.</w:t>
      </w:r>
      <w:r w:rsidR="007C4AC5">
        <w:rPr>
          <w:rFonts w:cs="Arial"/>
          <w:sz w:val="24"/>
          <w:szCs w:val="24"/>
        </w:rPr>
        <w:t xml:space="preserve"> A vereadora Lucilene da Silva Fonseca Paiva fez uso da tribuna esclarecendo as dotações anuladas e mencionou a importância da aprovação desse projeto de lei em prol do município.</w:t>
      </w:r>
      <w:r w:rsidR="00BE46C2">
        <w:rPr>
          <w:rFonts w:cs="Arial"/>
          <w:sz w:val="24"/>
          <w:szCs w:val="24"/>
        </w:rPr>
        <w:t xml:space="preserve"> O vereador José Geraldo de Paiva fez uso da tribuna e justificou sua colocação contra ao projeto devido o mesmo não achar prioridade no momento. O presidente fez uma pausa para pedir o parecer das comissões, onde ambos</w:t>
      </w:r>
      <w:proofErr w:type="gramStart"/>
      <w:r w:rsidR="00BE46C2">
        <w:rPr>
          <w:rFonts w:cs="Arial"/>
          <w:sz w:val="24"/>
          <w:szCs w:val="24"/>
        </w:rPr>
        <w:t xml:space="preserve">  </w:t>
      </w:r>
      <w:proofErr w:type="gramEnd"/>
      <w:r w:rsidR="00BE46C2">
        <w:rPr>
          <w:rFonts w:cs="Arial"/>
          <w:sz w:val="24"/>
          <w:szCs w:val="24"/>
        </w:rPr>
        <w:t>foram aprovados</w:t>
      </w:r>
      <w:r w:rsidR="00047953">
        <w:rPr>
          <w:rFonts w:cs="Arial"/>
          <w:sz w:val="24"/>
          <w:szCs w:val="24"/>
        </w:rPr>
        <w:t>. Em seguida foram</w:t>
      </w:r>
      <w:r w:rsidR="00BE46C2">
        <w:rPr>
          <w:rFonts w:cs="Arial"/>
          <w:sz w:val="24"/>
          <w:szCs w:val="24"/>
        </w:rPr>
        <w:t xml:space="preserve"> c</w:t>
      </w:r>
      <w:r w:rsidR="00047953">
        <w:rPr>
          <w:rFonts w:cs="Arial"/>
          <w:sz w:val="24"/>
          <w:szCs w:val="24"/>
        </w:rPr>
        <w:t xml:space="preserve">olocados </w:t>
      </w:r>
      <w:r w:rsidR="00BE46C2">
        <w:rPr>
          <w:rFonts w:cs="Arial"/>
          <w:sz w:val="24"/>
          <w:szCs w:val="24"/>
        </w:rPr>
        <w:t xml:space="preserve">em votação o projeto de lei nº </w:t>
      </w:r>
      <w:r w:rsidR="00047953">
        <w:rPr>
          <w:rFonts w:cs="Arial"/>
          <w:sz w:val="24"/>
          <w:szCs w:val="24"/>
        </w:rPr>
        <w:t xml:space="preserve">05 e nº </w:t>
      </w:r>
      <w:r w:rsidR="00BE46C2">
        <w:rPr>
          <w:rFonts w:cs="Arial"/>
          <w:sz w:val="24"/>
          <w:szCs w:val="24"/>
        </w:rPr>
        <w:t xml:space="preserve">06 tendo </w:t>
      </w:r>
      <w:proofErr w:type="gramStart"/>
      <w:r w:rsidR="00BE46C2">
        <w:rPr>
          <w:rFonts w:cs="Arial"/>
          <w:sz w:val="24"/>
          <w:szCs w:val="24"/>
        </w:rPr>
        <w:t>4</w:t>
      </w:r>
      <w:proofErr w:type="gramEnd"/>
      <w:r w:rsidR="00BE46C2">
        <w:rPr>
          <w:rFonts w:cs="Arial"/>
          <w:sz w:val="24"/>
          <w:szCs w:val="24"/>
        </w:rPr>
        <w:t xml:space="preserve"> votos favoráveis e 4 votos contra</w:t>
      </w:r>
      <w:r w:rsidR="00047953">
        <w:rPr>
          <w:rFonts w:cs="Arial"/>
          <w:sz w:val="24"/>
          <w:szCs w:val="24"/>
        </w:rPr>
        <w:t xml:space="preserve">, sendo os vereadores, </w:t>
      </w:r>
      <w:proofErr w:type="spellStart"/>
      <w:r w:rsidR="00047953">
        <w:rPr>
          <w:rFonts w:cs="Arial"/>
          <w:sz w:val="24"/>
          <w:szCs w:val="24"/>
        </w:rPr>
        <w:t>Adário</w:t>
      </w:r>
      <w:proofErr w:type="spellEnd"/>
      <w:r w:rsidR="00047953">
        <w:rPr>
          <w:rFonts w:cs="Arial"/>
          <w:sz w:val="24"/>
          <w:szCs w:val="24"/>
        </w:rPr>
        <w:t xml:space="preserve"> de Fátima da Silva, Hélio Vilela da Silva, José Geraldo de Paiva e Vilma José de Moura, tendo presidente o voto de minerva, sendo assim aprovados e tornando a Lei nº663 e nº 664 respectivamente. No uso da tribuna o vereador </w:t>
      </w:r>
      <w:proofErr w:type="spellStart"/>
      <w:r w:rsidR="00047953">
        <w:rPr>
          <w:rFonts w:cs="Arial"/>
          <w:sz w:val="24"/>
          <w:szCs w:val="24"/>
        </w:rPr>
        <w:t>Adário</w:t>
      </w:r>
      <w:proofErr w:type="spellEnd"/>
      <w:r w:rsidR="00047953">
        <w:rPr>
          <w:rFonts w:cs="Arial"/>
          <w:sz w:val="24"/>
          <w:szCs w:val="24"/>
        </w:rPr>
        <w:t xml:space="preserve"> de Fátima da Silva comentou sobre a emenda da Deputada </w:t>
      </w:r>
      <w:proofErr w:type="gramStart"/>
      <w:r w:rsidR="00047953">
        <w:rPr>
          <w:rFonts w:cs="Arial"/>
          <w:sz w:val="24"/>
          <w:szCs w:val="24"/>
        </w:rPr>
        <w:t>Margarida Salomão, segundo ele direcionada</w:t>
      </w:r>
      <w:proofErr w:type="gramEnd"/>
      <w:r w:rsidR="00047953">
        <w:rPr>
          <w:rFonts w:cs="Arial"/>
          <w:sz w:val="24"/>
          <w:szCs w:val="24"/>
        </w:rPr>
        <w:t xml:space="preserve"> a reforma dos postos de saúde de Conceição do Monte Alegre e Araxá e explicou o mal entendido que houve nas redes sociais a respeito do assunto.</w:t>
      </w:r>
      <w:r w:rsidR="00CF5730">
        <w:rPr>
          <w:rFonts w:cs="Arial"/>
          <w:sz w:val="24"/>
          <w:szCs w:val="24"/>
        </w:rPr>
        <w:t xml:space="preserve"> A vereadora Lucilene da Silva Fonseca Paiva comentou que </w:t>
      </w:r>
      <w:r w:rsidR="00420757">
        <w:rPr>
          <w:rFonts w:cs="Arial"/>
          <w:sz w:val="24"/>
          <w:szCs w:val="24"/>
        </w:rPr>
        <w:t xml:space="preserve">estava com a cópia do Projeto e a fonte de recurso da reforma e que </w:t>
      </w:r>
      <w:r w:rsidR="00CF5730">
        <w:rPr>
          <w:rFonts w:cs="Arial"/>
          <w:sz w:val="24"/>
          <w:szCs w:val="24"/>
        </w:rPr>
        <w:t xml:space="preserve">a destinação </w:t>
      </w:r>
      <w:r w:rsidR="00420757">
        <w:rPr>
          <w:rFonts w:cs="Arial"/>
          <w:sz w:val="24"/>
          <w:szCs w:val="24"/>
        </w:rPr>
        <w:t>da emenda da Deputada</w:t>
      </w:r>
      <w:r w:rsidR="00CF5730">
        <w:rPr>
          <w:rFonts w:cs="Arial"/>
          <w:sz w:val="24"/>
          <w:szCs w:val="24"/>
        </w:rPr>
        <w:t xml:space="preserve"> não poderia ser usada para reforma e sim para custeio na saúde.</w:t>
      </w:r>
      <w:r w:rsidR="008A2C69">
        <w:rPr>
          <w:rFonts w:cs="Arial"/>
          <w:sz w:val="24"/>
          <w:szCs w:val="24"/>
        </w:rPr>
        <w:t xml:space="preserve"> O vereador </w:t>
      </w:r>
      <w:proofErr w:type="spellStart"/>
      <w:r w:rsidR="008A2C69">
        <w:rPr>
          <w:rFonts w:cs="Arial"/>
          <w:sz w:val="24"/>
          <w:szCs w:val="24"/>
        </w:rPr>
        <w:t>Adário</w:t>
      </w:r>
      <w:proofErr w:type="spellEnd"/>
      <w:r w:rsidR="008A2C69">
        <w:rPr>
          <w:rFonts w:cs="Arial"/>
          <w:sz w:val="24"/>
          <w:szCs w:val="24"/>
        </w:rPr>
        <w:t xml:space="preserve"> de Fátima da Silva pediu que </w:t>
      </w:r>
      <w:proofErr w:type="gramStart"/>
      <w:r w:rsidR="008A2C69">
        <w:rPr>
          <w:rFonts w:cs="Arial"/>
          <w:sz w:val="24"/>
          <w:szCs w:val="24"/>
        </w:rPr>
        <w:t>caso</w:t>
      </w:r>
      <w:proofErr w:type="gramEnd"/>
      <w:r w:rsidR="008A2C69">
        <w:rPr>
          <w:rFonts w:cs="Arial"/>
          <w:sz w:val="24"/>
          <w:szCs w:val="24"/>
        </w:rPr>
        <w:t xml:space="preserve"> a emenda da Deputada foi utilizado para outra utilidade a não ser a da reforma, solicita que seja encaminhado pelo Prefeito </w:t>
      </w:r>
      <w:r w:rsidR="005B705E">
        <w:rPr>
          <w:rFonts w:cs="Arial"/>
          <w:sz w:val="24"/>
          <w:szCs w:val="24"/>
        </w:rPr>
        <w:lastRenderedPageBreak/>
        <w:t>um esclarecimento de onde e com o que foi gasto</w:t>
      </w:r>
      <w:r w:rsidR="008A2C69">
        <w:rPr>
          <w:rFonts w:cs="Arial"/>
          <w:sz w:val="24"/>
          <w:szCs w:val="24"/>
        </w:rPr>
        <w:t xml:space="preserve">. O vereador José Geraldo de Paiva pediu que contasse Ata o Falecimento de </w:t>
      </w:r>
      <w:r w:rsidR="00D52462">
        <w:rPr>
          <w:rFonts w:cs="Arial"/>
          <w:sz w:val="24"/>
          <w:szCs w:val="24"/>
        </w:rPr>
        <w:t xml:space="preserve">Antônio </w:t>
      </w:r>
      <w:r w:rsidR="008A2C69">
        <w:rPr>
          <w:rFonts w:cs="Arial"/>
          <w:sz w:val="24"/>
          <w:szCs w:val="24"/>
        </w:rPr>
        <w:t xml:space="preserve">Marcos da Silva. </w:t>
      </w:r>
      <w:r w:rsidR="00B02301" w:rsidRPr="0094455B">
        <w:rPr>
          <w:rFonts w:cs="Arial"/>
          <w:color w:val="000000" w:themeColor="text1"/>
          <w:sz w:val="24"/>
          <w:szCs w:val="24"/>
        </w:rPr>
        <w:t xml:space="preserve">Nada mais havendo a tratar encerra-se esta Reunião Ordinária, de onde, lavrou-se </w:t>
      </w:r>
      <w:proofErr w:type="gramStart"/>
      <w:r w:rsidR="00B02301" w:rsidRPr="0094455B">
        <w:rPr>
          <w:rFonts w:cs="Arial"/>
          <w:color w:val="000000" w:themeColor="text1"/>
          <w:sz w:val="24"/>
          <w:szCs w:val="24"/>
        </w:rPr>
        <w:t>a presente</w:t>
      </w:r>
      <w:proofErr w:type="gramEnd"/>
      <w:r w:rsidR="00B02301" w:rsidRPr="0094455B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presentes.</w:t>
      </w:r>
      <w:r w:rsidR="009B7624" w:rsidRPr="0094455B">
        <w:rPr>
          <w:rFonts w:cs="Arial"/>
          <w:color w:val="000000" w:themeColor="text1"/>
          <w:sz w:val="24"/>
          <w:szCs w:val="24"/>
        </w:rPr>
        <w:t xml:space="preserve"> </w:t>
      </w:r>
    </w:p>
    <w:p w:rsidR="006A7AEE" w:rsidRPr="006A7AEE" w:rsidRDefault="006A7AEE" w:rsidP="00992486">
      <w:pPr>
        <w:spacing w:after="0"/>
        <w:jc w:val="both"/>
        <w:rPr>
          <w:rFonts w:cs="Arial"/>
          <w:color w:val="000000" w:themeColor="text1"/>
          <w:sz w:val="24"/>
          <w:szCs w:val="24"/>
        </w:rPr>
      </w:pPr>
    </w:p>
    <w:p w:rsidR="00663532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7.05pt;margin-top:7.15pt;width:569.25pt;height:0;z-index:251658240" o:connectortype="straight"/>
        </w:pict>
      </w:r>
    </w:p>
    <w:p w:rsidR="00663532" w:rsidRDefault="00663532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663532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28" type="#_x0000_t32" style="position:absolute;left:0;text-align:left;margin-left:-7.05pt;margin-top:4.15pt;width:569.25pt;height:0;z-index:251659264" o:connectortype="straight"/>
        </w:pict>
      </w:r>
    </w:p>
    <w:p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970E33" w:rsidRPr="0094455B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29" type="#_x0000_t32" style="position:absolute;left:0;text-align:left;margin-left:-7.05pt;margin-top:-.3pt;width:569.25pt;height:.05pt;z-index:251660288" o:connectortype="straight"/>
        </w:pict>
      </w:r>
    </w:p>
    <w:p w:rsidR="006A7AEE" w:rsidRDefault="006A7AEE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30" type="#_x0000_t32" style="position:absolute;left:0;text-align:left;margin-left:-7.05pt;margin-top:15.05pt;width:569.25pt;height:.05pt;z-index:251661312" o:connectortype="straight"/>
        </w:pict>
      </w:r>
    </w:p>
    <w:p w:rsidR="006A7AEE" w:rsidRPr="006A7AEE" w:rsidRDefault="006A7AEE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31" type="#_x0000_t32" style="position:absolute;margin-left:-7.05pt;margin-top:25.95pt;width:569.25pt;height:.05pt;z-index:251662336" o:connectortype="straight"/>
        </w:pict>
      </w:r>
    </w:p>
    <w:p w:rsidR="006A7AEE" w:rsidRPr="006A7AEE" w:rsidRDefault="006A7AEE" w:rsidP="006A7AEE">
      <w:pPr>
        <w:rPr>
          <w:sz w:val="24"/>
          <w:szCs w:val="24"/>
        </w:rPr>
      </w:pPr>
    </w:p>
    <w:p w:rsidR="006A7AEE" w:rsidRDefault="006A7AEE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32" type="#_x0000_t32" style="position:absolute;margin-left:-7.05pt;margin-top:7.5pt;width:569.25pt;height:.05pt;z-index:251663360" o:connectortype="straight"/>
        </w:pict>
      </w:r>
    </w:p>
    <w:p w:rsidR="006A7AEE" w:rsidRPr="006A7AEE" w:rsidRDefault="006A7AEE" w:rsidP="006A7AEE">
      <w:pPr>
        <w:tabs>
          <w:tab w:val="left" w:pos="9375"/>
        </w:tabs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pict>
          <v:shape id="_x0000_s1033" type="#_x0000_t32" style="position:absolute;margin-left:-7.05pt;margin-top:12.9pt;width:569.25pt;height:2.25pt;flip:y;z-index:251664384" o:connectortype="straight"/>
        </w:pict>
      </w:r>
      <w:r>
        <w:rPr>
          <w:b/>
          <w:noProof/>
          <w:color w:val="000000" w:themeColor="text1"/>
          <w:sz w:val="24"/>
          <w:szCs w:val="24"/>
        </w:rPr>
        <w:pict>
          <v:shape id="_x0000_s1034" type="#_x0000_t32" style="position:absolute;margin-left:-7.05pt;margin-top:49.65pt;width:569.25pt;height:.05pt;z-index:251665408" o:connectortype="straight"/>
        </w:pict>
      </w:r>
      <w:r>
        <w:rPr>
          <w:b/>
          <w:noProof/>
          <w:color w:val="000000" w:themeColor="text1"/>
          <w:sz w:val="24"/>
          <w:szCs w:val="24"/>
        </w:rPr>
        <w:pict>
          <v:shape id="_x0000_s1035" type="#_x0000_t32" style="position:absolute;margin-left:-7.05pt;margin-top:82.65pt;width:569.25pt;height:.05pt;z-index:251666432" o:connectortype="straight"/>
        </w:pict>
      </w:r>
      <w:r>
        <w:rPr>
          <w:sz w:val="24"/>
          <w:szCs w:val="24"/>
        </w:rPr>
        <w:tab/>
      </w:r>
    </w:p>
    <w:sectPr w:rsidR="006A7AEE" w:rsidRPr="006A7AEE" w:rsidSect="00113C62">
      <w:pgSz w:w="11906" w:h="16838"/>
      <w:pgMar w:top="567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60B9"/>
    <w:rsid w:val="0000147E"/>
    <w:rsid w:val="00001744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E8A"/>
    <w:rsid w:val="00060C66"/>
    <w:rsid w:val="00064E91"/>
    <w:rsid w:val="00083A73"/>
    <w:rsid w:val="00094E30"/>
    <w:rsid w:val="0009539C"/>
    <w:rsid w:val="000A2582"/>
    <w:rsid w:val="000B1F81"/>
    <w:rsid w:val="000B243B"/>
    <w:rsid w:val="000B2B46"/>
    <w:rsid w:val="000B48B0"/>
    <w:rsid w:val="000B4EAA"/>
    <w:rsid w:val="000B7453"/>
    <w:rsid w:val="000D3411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3695"/>
    <w:rsid w:val="00124DF4"/>
    <w:rsid w:val="00126329"/>
    <w:rsid w:val="0014123F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78DE"/>
    <w:rsid w:val="00197B3E"/>
    <w:rsid w:val="001A1D10"/>
    <w:rsid w:val="001A6D4C"/>
    <w:rsid w:val="001B27B6"/>
    <w:rsid w:val="001B427A"/>
    <w:rsid w:val="001D3C93"/>
    <w:rsid w:val="001D61C0"/>
    <w:rsid w:val="001E42CC"/>
    <w:rsid w:val="001E4962"/>
    <w:rsid w:val="001E5E07"/>
    <w:rsid w:val="001F1BEA"/>
    <w:rsid w:val="001F3B2D"/>
    <w:rsid w:val="001F5D4D"/>
    <w:rsid w:val="00201DAB"/>
    <w:rsid w:val="002038DD"/>
    <w:rsid w:val="00211B94"/>
    <w:rsid w:val="0022061E"/>
    <w:rsid w:val="00220E66"/>
    <w:rsid w:val="00223C4F"/>
    <w:rsid w:val="00224E44"/>
    <w:rsid w:val="00241CF9"/>
    <w:rsid w:val="00241E66"/>
    <w:rsid w:val="00242B67"/>
    <w:rsid w:val="00247F2D"/>
    <w:rsid w:val="00252157"/>
    <w:rsid w:val="0026158C"/>
    <w:rsid w:val="00265D11"/>
    <w:rsid w:val="00277F68"/>
    <w:rsid w:val="00280EAB"/>
    <w:rsid w:val="00285849"/>
    <w:rsid w:val="0028615D"/>
    <w:rsid w:val="0029006A"/>
    <w:rsid w:val="00291A14"/>
    <w:rsid w:val="002946D3"/>
    <w:rsid w:val="002A248F"/>
    <w:rsid w:val="002A4446"/>
    <w:rsid w:val="002B23B1"/>
    <w:rsid w:val="002B559B"/>
    <w:rsid w:val="002B723F"/>
    <w:rsid w:val="002D3FD0"/>
    <w:rsid w:val="002F151F"/>
    <w:rsid w:val="00301A71"/>
    <w:rsid w:val="00301F3C"/>
    <w:rsid w:val="00311510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77AB"/>
    <w:rsid w:val="003E0BA4"/>
    <w:rsid w:val="003E0FA3"/>
    <w:rsid w:val="003E240F"/>
    <w:rsid w:val="003E305F"/>
    <w:rsid w:val="003E3296"/>
    <w:rsid w:val="003E545D"/>
    <w:rsid w:val="003F0D27"/>
    <w:rsid w:val="003F2CCD"/>
    <w:rsid w:val="004074E3"/>
    <w:rsid w:val="00412DED"/>
    <w:rsid w:val="00420757"/>
    <w:rsid w:val="00433E74"/>
    <w:rsid w:val="00435C1F"/>
    <w:rsid w:val="00445D8A"/>
    <w:rsid w:val="00447D96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551C"/>
    <w:rsid w:val="004C605A"/>
    <w:rsid w:val="004D6C28"/>
    <w:rsid w:val="004E4817"/>
    <w:rsid w:val="004E4872"/>
    <w:rsid w:val="00507BF9"/>
    <w:rsid w:val="00510697"/>
    <w:rsid w:val="00520F74"/>
    <w:rsid w:val="00524390"/>
    <w:rsid w:val="00532F0B"/>
    <w:rsid w:val="005333A4"/>
    <w:rsid w:val="005373E8"/>
    <w:rsid w:val="00541764"/>
    <w:rsid w:val="00543DE4"/>
    <w:rsid w:val="00546503"/>
    <w:rsid w:val="005502C5"/>
    <w:rsid w:val="0055387C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3453"/>
    <w:rsid w:val="005F21B3"/>
    <w:rsid w:val="005F3A9A"/>
    <w:rsid w:val="00601382"/>
    <w:rsid w:val="00602061"/>
    <w:rsid w:val="00606415"/>
    <w:rsid w:val="00607B62"/>
    <w:rsid w:val="00607C78"/>
    <w:rsid w:val="006202F9"/>
    <w:rsid w:val="00621D5E"/>
    <w:rsid w:val="00623367"/>
    <w:rsid w:val="00634F0A"/>
    <w:rsid w:val="00635D62"/>
    <w:rsid w:val="00642169"/>
    <w:rsid w:val="00644D0B"/>
    <w:rsid w:val="00663532"/>
    <w:rsid w:val="0066549B"/>
    <w:rsid w:val="00665F2F"/>
    <w:rsid w:val="00692FC5"/>
    <w:rsid w:val="00695A67"/>
    <w:rsid w:val="0069713E"/>
    <w:rsid w:val="006A701C"/>
    <w:rsid w:val="006A7AEE"/>
    <w:rsid w:val="006B5621"/>
    <w:rsid w:val="006B5CF9"/>
    <w:rsid w:val="006B65B5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767"/>
    <w:rsid w:val="00721F7B"/>
    <w:rsid w:val="00724A44"/>
    <w:rsid w:val="0073177F"/>
    <w:rsid w:val="00735D42"/>
    <w:rsid w:val="00743B89"/>
    <w:rsid w:val="00747AF8"/>
    <w:rsid w:val="00753BDC"/>
    <w:rsid w:val="00773BCB"/>
    <w:rsid w:val="00774C9C"/>
    <w:rsid w:val="00776BA2"/>
    <w:rsid w:val="00781127"/>
    <w:rsid w:val="007A23D1"/>
    <w:rsid w:val="007A5BA5"/>
    <w:rsid w:val="007A615A"/>
    <w:rsid w:val="007C099E"/>
    <w:rsid w:val="007C4AC5"/>
    <w:rsid w:val="007D3704"/>
    <w:rsid w:val="007D392F"/>
    <w:rsid w:val="007D3951"/>
    <w:rsid w:val="007D3D69"/>
    <w:rsid w:val="007D610A"/>
    <w:rsid w:val="007D7846"/>
    <w:rsid w:val="007E41DF"/>
    <w:rsid w:val="007E443D"/>
    <w:rsid w:val="007E596B"/>
    <w:rsid w:val="007E5D0E"/>
    <w:rsid w:val="007F4181"/>
    <w:rsid w:val="007F4660"/>
    <w:rsid w:val="00801E27"/>
    <w:rsid w:val="008031C5"/>
    <w:rsid w:val="008034F6"/>
    <w:rsid w:val="00805968"/>
    <w:rsid w:val="00807AA4"/>
    <w:rsid w:val="00810C6D"/>
    <w:rsid w:val="008163BD"/>
    <w:rsid w:val="008234D0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7CBA"/>
    <w:rsid w:val="00882330"/>
    <w:rsid w:val="008849D6"/>
    <w:rsid w:val="00885354"/>
    <w:rsid w:val="00893A81"/>
    <w:rsid w:val="00894C30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2B69"/>
    <w:rsid w:val="009366DA"/>
    <w:rsid w:val="0094455B"/>
    <w:rsid w:val="00946D40"/>
    <w:rsid w:val="00950B10"/>
    <w:rsid w:val="0095403D"/>
    <w:rsid w:val="00962B9A"/>
    <w:rsid w:val="009645EA"/>
    <w:rsid w:val="00967A85"/>
    <w:rsid w:val="00970E33"/>
    <w:rsid w:val="00974245"/>
    <w:rsid w:val="009757FD"/>
    <w:rsid w:val="0097639F"/>
    <w:rsid w:val="0098250E"/>
    <w:rsid w:val="00992486"/>
    <w:rsid w:val="009A2CD4"/>
    <w:rsid w:val="009A6C3E"/>
    <w:rsid w:val="009B6AFB"/>
    <w:rsid w:val="009B7624"/>
    <w:rsid w:val="009C2FB6"/>
    <w:rsid w:val="009C450E"/>
    <w:rsid w:val="009D6663"/>
    <w:rsid w:val="009E4A8C"/>
    <w:rsid w:val="009E55AD"/>
    <w:rsid w:val="009F0220"/>
    <w:rsid w:val="00A001D0"/>
    <w:rsid w:val="00A033ED"/>
    <w:rsid w:val="00A1009E"/>
    <w:rsid w:val="00A13906"/>
    <w:rsid w:val="00A154AB"/>
    <w:rsid w:val="00A241FA"/>
    <w:rsid w:val="00A342C5"/>
    <w:rsid w:val="00A36C6D"/>
    <w:rsid w:val="00A41C9E"/>
    <w:rsid w:val="00A5120A"/>
    <w:rsid w:val="00A52D1A"/>
    <w:rsid w:val="00A56B83"/>
    <w:rsid w:val="00A575B3"/>
    <w:rsid w:val="00A75348"/>
    <w:rsid w:val="00A802FA"/>
    <w:rsid w:val="00AA1916"/>
    <w:rsid w:val="00AA4FA1"/>
    <w:rsid w:val="00AB4AC2"/>
    <w:rsid w:val="00AB4AD0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EE4"/>
    <w:rsid w:val="00B446B6"/>
    <w:rsid w:val="00B44EFA"/>
    <w:rsid w:val="00B454A1"/>
    <w:rsid w:val="00B538EC"/>
    <w:rsid w:val="00B54745"/>
    <w:rsid w:val="00B62F43"/>
    <w:rsid w:val="00B66511"/>
    <w:rsid w:val="00B766C2"/>
    <w:rsid w:val="00B83D41"/>
    <w:rsid w:val="00B90B0F"/>
    <w:rsid w:val="00B91DF0"/>
    <w:rsid w:val="00B935DE"/>
    <w:rsid w:val="00B936DB"/>
    <w:rsid w:val="00B977DC"/>
    <w:rsid w:val="00BA5AC9"/>
    <w:rsid w:val="00BC2A51"/>
    <w:rsid w:val="00BD629D"/>
    <w:rsid w:val="00BD729F"/>
    <w:rsid w:val="00BE46C2"/>
    <w:rsid w:val="00BF6E23"/>
    <w:rsid w:val="00C02EE5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5B3D"/>
    <w:rsid w:val="00C55F51"/>
    <w:rsid w:val="00C563AD"/>
    <w:rsid w:val="00C604F2"/>
    <w:rsid w:val="00C7586E"/>
    <w:rsid w:val="00C839B4"/>
    <w:rsid w:val="00C85A21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730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35BAD"/>
    <w:rsid w:val="00D36975"/>
    <w:rsid w:val="00D43525"/>
    <w:rsid w:val="00D46997"/>
    <w:rsid w:val="00D52462"/>
    <w:rsid w:val="00D527E0"/>
    <w:rsid w:val="00D571CA"/>
    <w:rsid w:val="00D60A07"/>
    <w:rsid w:val="00D65D54"/>
    <w:rsid w:val="00D878AA"/>
    <w:rsid w:val="00D90194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F7A91"/>
    <w:rsid w:val="00E03F05"/>
    <w:rsid w:val="00E03F56"/>
    <w:rsid w:val="00E0460F"/>
    <w:rsid w:val="00E158D7"/>
    <w:rsid w:val="00E231B2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7CFD"/>
    <w:rsid w:val="00E936A4"/>
    <w:rsid w:val="00EA2A26"/>
    <w:rsid w:val="00EA2A7A"/>
    <w:rsid w:val="00EA2C41"/>
    <w:rsid w:val="00EB1B21"/>
    <w:rsid w:val="00EB4E6C"/>
    <w:rsid w:val="00ED4207"/>
    <w:rsid w:val="00ED4629"/>
    <w:rsid w:val="00EE1B5A"/>
    <w:rsid w:val="00EE246B"/>
    <w:rsid w:val="00EE6A5F"/>
    <w:rsid w:val="00EF2C48"/>
    <w:rsid w:val="00EF75AA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5032F"/>
    <w:rsid w:val="00F54CB7"/>
    <w:rsid w:val="00F5571C"/>
    <w:rsid w:val="00F61EB4"/>
    <w:rsid w:val="00F64A5C"/>
    <w:rsid w:val="00F64F27"/>
    <w:rsid w:val="00F72E3C"/>
    <w:rsid w:val="00F74745"/>
    <w:rsid w:val="00F8120E"/>
    <w:rsid w:val="00F937D6"/>
    <w:rsid w:val="00F94AA4"/>
    <w:rsid w:val="00FA082F"/>
    <w:rsid w:val="00FA6B5B"/>
    <w:rsid w:val="00FC51C7"/>
    <w:rsid w:val="00FD5B96"/>
    <w:rsid w:val="00FE5C0C"/>
    <w:rsid w:val="00FF38E9"/>
    <w:rsid w:val="00FF549B"/>
    <w:rsid w:val="00FF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6" type="connector" idref="#_x0000_s1033"/>
        <o:r id="V:Rule18" type="connector" idref="#_x0000_s1034"/>
        <o:r id="V:Rule20" type="connector" idref="#_x0000_s1035"/>
        <o:r id="V:Rule21" type="connector" idref="#_x0000_s1036"/>
        <o:r id="V:Rule22" type="connector" idref="#_x0000_s1037"/>
        <o:r id="V:Rule23" type="connector" idref="#_x0000_s1038"/>
        <o:r id="V:Rule24" type="connector" idref="#_x0000_s1039"/>
        <o:r id="V:Rule25" type="connector" idref="#_x0000_s1040"/>
        <o:r id="V:Rule26" type="connector" idref="#_x0000_s1041"/>
        <o:r id="V:Rule27" type="connector" idref="#_x0000_s1042"/>
        <o:r id="V:Rule2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97FE-BC4F-4117-801C-256E9D9F8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793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Convidado</cp:lastModifiedBy>
  <cp:revision>10</cp:revision>
  <cp:lastPrinted>2020-12-10T17:12:00Z</cp:lastPrinted>
  <dcterms:created xsi:type="dcterms:W3CDTF">2020-11-06T18:08:00Z</dcterms:created>
  <dcterms:modified xsi:type="dcterms:W3CDTF">2020-12-10T17:13:00Z</dcterms:modified>
</cp:coreProperties>
</file>