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564D06">
        <w:rPr>
          <w:b/>
          <w:sz w:val="28"/>
          <w:szCs w:val="28"/>
        </w:rPr>
        <w:t>8</w:t>
      </w:r>
      <w:r w:rsidR="00450244">
        <w:rPr>
          <w:b/>
          <w:sz w:val="28"/>
          <w:szCs w:val="28"/>
        </w:rPr>
        <w:t>8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</w:t>
      </w:r>
      <w:r w:rsidR="00564D06">
        <w:rPr>
          <w:b/>
          <w:sz w:val="28"/>
          <w:szCs w:val="28"/>
        </w:rPr>
        <w:t>1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450244">
        <w:rPr>
          <w:b/>
          <w:sz w:val="28"/>
          <w:szCs w:val="28"/>
        </w:rPr>
        <w:t>09</w:t>
      </w:r>
      <w:r w:rsidR="001D3C93">
        <w:rPr>
          <w:b/>
          <w:sz w:val="28"/>
          <w:szCs w:val="28"/>
        </w:rPr>
        <w:t xml:space="preserve"> de </w:t>
      </w:r>
      <w:r w:rsidR="00450244">
        <w:rPr>
          <w:b/>
          <w:sz w:val="28"/>
          <w:szCs w:val="28"/>
        </w:rPr>
        <w:t>março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</w:t>
      </w:r>
      <w:r w:rsidR="00564D06">
        <w:rPr>
          <w:b/>
          <w:sz w:val="28"/>
          <w:szCs w:val="28"/>
        </w:rPr>
        <w:t>1</w:t>
      </w:r>
    </w:p>
    <w:p w:rsidR="00663532" w:rsidRPr="00C573AA" w:rsidRDefault="00970E33" w:rsidP="00C573AA">
      <w:pPr>
        <w:ind w:firstLine="1260"/>
        <w:jc w:val="both"/>
        <w:rPr>
          <w:rFonts w:cs="Arial"/>
          <w:sz w:val="24"/>
          <w:szCs w:val="24"/>
        </w:rPr>
      </w:pPr>
      <w:r w:rsidRPr="003C3DCE">
        <w:rPr>
          <w:rFonts w:cs="Arial"/>
          <w:color w:val="000000" w:themeColor="text1"/>
          <w:sz w:val="24"/>
          <w:szCs w:val="24"/>
        </w:rPr>
        <w:t>Ata da Reuni</w:t>
      </w:r>
      <w:r w:rsidR="00960CB8" w:rsidRPr="003C3DCE">
        <w:rPr>
          <w:rFonts w:cs="Arial"/>
          <w:color w:val="000000" w:themeColor="text1"/>
          <w:sz w:val="24"/>
          <w:szCs w:val="24"/>
        </w:rPr>
        <w:t xml:space="preserve">ão </w:t>
      </w:r>
      <w:r w:rsidR="00CF56A3">
        <w:rPr>
          <w:rFonts w:cs="Arial"/>
          <w:color w:val="000000" w:themeColor="text1"/>
          <w:sz w:val="24"/>
          <w:szCs w:val="24"/>
        </w:rPr>
        <w:t>O</w:t>
      </w:r>
      <w:r w:rsidR="00C34089" w:rsidRPr="003C3DCE">
        <w:rPr>
          <w:rFonts w:cs="Arial"/>
          <w:color w:val="000000" w:themeColor="text1"/>
          <w:sz w:val="24"/>
          <w:szCs w:val="24"/>
        </w:rPr>
        <w:t>rdinária do</w:t>
      </w:r>
      <w:r w:rsidR="001978DE" w:rsidRPr="003C3DCE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450244">
        <w:rPr>
          <w:rFonts w:cs="Arial"/>
          <w:color w:val="000000" w:themeColor="text1"/>
          <w:sz w:val="24"/>
          <w:szCs w:val="24"/>
        </w:rPr>
        <w:t>nove de março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3C3DCE">
        <w:rPr>
          <w:rFonts w:cs="Arial"/>
          <w:color w:val="000000" w:themeColor="text1"/>
          <w:sz w:val="24"/>
          <w:szCs w:val="24"/>
        </w:rPr>
        <w:t xml:space="preserve"> dois mil e vinte</w:t>
      </w:r>
      <w:r w:rsidR="00CF56A3">
        <w:rPr>
          <w:rFonts w:cs="Arial"/>
          <w:color w:val="000000" w:themeColor="text1"/>
          <w:sz w:val="24"/>
          <w:szCs w:val="24"/>
        </w:rPr>
        <w:t xml:space="preserve"> e um</w:t>
      </w:r>
      <w:r w:rsidRPr="003C3DCE">
        <w:rPr>
          <w:rFonts w:cs="Arial"/>
          <w:color w:val="000000" w:themeColor="text1"/>
          <w:sz w:val="24"/>
          <w:szCs w:val="24"/>
        </w:rPr>
        <w:t>, às dezenove</w:t>
      </w:r>
      <w:r w:rsidR="00325BA8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horas e</w:t>
      </w:r>
      <w:r w:rsidR="00CF56A3">
        <w:rPr>
          <w:rFonts w:cs="Arial"/>
          <w:color w:val="000000" w:themeColor="text1"/>
          <w:sz w:val="24"/>
          <w:szCs w:val="24"/>
        </w:rPr>
        <w:t xml:space="preserve"> </w:t>
      </w:r>
      <w:r w:rsidR="00450244">
        <w:rPr>
          <w:rFonts w:cs="Arial"/>
          <w:color w:val="000000" w:themeColor="text1"/>
          <w:sz w:val="24"/>
          <w:szCs w:val="24"/>
        </w:rPr>
        <w:t>trinta</w:t>
      </w:r>
      <w:r w:rsidR="000570B5">
        <w:rPr>
          <w:rFonts w:cs="Arial"/>
          <w:color w:val="000000" w:themeColor="text1"/>
          <w:sz w:val="24"/>
          <w:szCs w:val="24"/>
        </w:rPr>
        <w:t xml:space="preserve"> minutos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>
        <w:rPr>
          <w:rFonts w:cs="Arial"/>
          <w:color w:val="000000" w:themeColor="text1"/>
          <w:sz w:val="24"/>
          <w:szCs w:val="24"/>
        </w:rPr>
        <w:t>Roberto de Paula</w:t>
      </w:r>
      <w:r w:rsidR="008445A5" w:rsidRPr="003C3DCE">
        <w:rPr>
          <w:rFonts w:cs="Arial"/>
          <w:color w:val="000000" w:themeColor="text1"/>
          <w:sz w:val="24"/>
          <w:szCs w:val="24"/>
        </w:rPr>
        <w:t xml:space="preserve"> e na presença dos Edis:</w:t>
      </w:r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CF56A3">
        <w:rPr>
          <w:rFonts w:cs="Arial"/>
          <w:color w:val="000000" w:themeColor="text1"/>
          <w:sz w:val="24"/>
          <w:szCs w:val="24"/>
        </w:rPr>
        <w:t>Luci</w:t>
      </w:r>
      <w:r w:rsidR="00B4775D">
        <w:rPr>
          <w:rFonts w:cs="Arial"/>
          <w:color w:val="000000" w:themeColor="text1"/>
          <w:sz w:val="24"/>
          <w:szCs w:val="24"/>
        </w:rPr>
        <w:t>l</w:t>
      </w:r>
      <w:r w:rsidR="00CF56A3">
        <w:rPr>
          <w:rFonts w:cs="Arial"/>
          <w:color w:val="000000" w:themeColor="text1"/>
          <w:sz w:val="24"/>
          <w:szCs w:val="24"/>
        </w:rPr>
        <w:t xml:space="preserve">ene da Silva Fonseca Paiva, </w:t>
      </w:r>
      <w:r w:rsidRPr="003C3DCE">
        <w:rPr>
          <w:rFonts w:cs="Arial"/>
          <w:color w:val="000000" w:themeColor="text1"/>
          <w:sz w:val="24"/>
          <w:szCs w:val="24"/>
        </w:rPr>
        <w:t xml:space="preserve">Aloísio Guimarães de Carvalho Filho, </w:t>
      </w:r>
      <w:r w:rsidR="00C82B1B">
        <w:rPr>
          <w:rFonts w:cs="Arial"/>
          <w:color w:val="000000" w:themeColor="text1"/>
          <w:sz w:val="24"/>
          <w:szCs w:val="24"/>
        </w:rPr>
        <w:t>Gilberto da Silva Lima, Lenilson Marco</w:t>
      </w:r>
      <w:r w:rsidR="00CF56A3">
        <w:rPr>
          <w:rFonts w:cs="Arial"/>
          <w:color w:val="000000" w:themeColor="text1"/>
          <w:sz w:val="24"/>
          <w:szCs w:val="24"/>
        </w:rPr>
        <w:t>s Ferreira, Leonardo Aparecido, Luiz Fernando Durço Grijó</w:t>
      </w:r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1D3C93" w:rsidRPr="003C3DCE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CF56A3">
        <w:rPr>
          <w:rFonts w:cs="Arial"/>
          <w:color w:val="000000" w:themeColor="text1"/>
          <w:sz w:val="24"/>
          <w:szCs w:val="24"/>
        </w:rPr>
        <w:t>Reginaldo Arlindo Da Cunha</w:t>
      </w:r>
      <w:r w:rsidRPr="003C3DCE">
        <w:rPr>
          <w:rFonts w:cs="Arial"/>
          <w:color w:val="000000" w:themeColor="text1"/>
          <w:sz w:val="24"/>
          <w:szCs w:val="24"/>
        </w:rPr>
        <w:t>.</w:t>
      </w:r>
      <w:r w:rsidRPr="0094455B">
        <w:rPr>
          <w:rFonts w:cs="Arial"/>
          <w:sz w:val="24"/>
          <w:szCs w:val="24"/>
        </w:rPr>
        <w:t xml:space="preserve"> </w:t>
      </w:r>
      <w:r w:rsidR="00CF56A3" w:rsidRPr="0094455B">
        <w:rPr>
          <w:rFonts w:cs="Arial"/>
          <w:sz w:val="24"/>
          <w:szCs w:val="24"/>
        </w:rPr>
        <w:t xml:space="preserve">Agradecendo a presença de todos os presentes, o presidente José </w:t>
      </w:r>
      <w:r w:rsidR="00CF56A3">
        <w:rPr>
          <w:rFonts w:cs="Arial"/>
          <w:sz w:val="24"/>
          <w:szCs w:val="24"/>
        </w:rPr>
        <w:t>Roberto de Paula</w:t>
      </w:r>
      <w:r w:rsidR="00CF56A3" w:rsidRPr="0094455B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>declarou iniciada a Sessão Ordinária.</w:t>
      </w:r>
      <w:r w:rsidR="00CF56A3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 xml:space="preserve">Iniciando o expediente, </w:t>
      </w:r>
      <w:r w:rsidR="00942102">
        <w:rPr>
          <w:rFonts w:cs="Arial"/>
          <w:sz w:val="24"/>
          <w:szCs w:val="24"/>
        </w:rPr>
        <w:t xml:space="preserve">a pedido do presidente o </w:t>
      </w:r>
      <w:r w:rsidR="00CF56A3">
        <w:rPr>
          <w:rFonts w:cs="Arial"/>
          <w:sz w:val="24"/>
          <w:szCs w:val="24"/>
        </w:rPr>
        <w:t xml:space="preserve">vereador </w:t>
      </w:r>
      <w:r w:rsidR="00450244">
        <w:rPr>
          <w:rFonts w:cs="Arial"/>
          <w:sz w:val="24"/>
          <w:szCs w:val="24"/>
        </w:rPr>
        <w:t>Aloísio Guimarães de Carvalho Filho</w:t>
      </w:r>
      <w:r w:rsidR="00CF56A3">
        <w:rPr>
          <w:rFonts w:cs="Arial"/>
          <w:sz w:val="24"/>
          <w:szCs w:val="24"/>
        </w:rPr>
        <w:t xml:space="preserve"> </w:t>
      </w:r>
      <w:r w:rsidR="00942102">
        <w:rPr>
          <w:rFonts w:cs="Arial"/>
          <w:sz w:val="24"/>
          <w:szCs w:val="24"/>
        </w:rPr>
        <w:t>fez</w:t>
      </w:r>
      <w:r w:rsidR="00CF56A3">
        <w:rPr>
          <w:rFonts w:cs="Arial"/>
          <w:sz w:val="24"/>
          <w:szCs w:val="24"/>
        </w:rPr>
        <w:t xml:space="preserve"> a leitura de um versículo da Bíblia. A vereadora Lucilene fez a leitura da Ata</w:t>
      </w:r>
      <w:r w:rsidR="00C573AA">
        <w:rPr>
          <w:rFonts w:cs="Arial"/>
          <w:sz w:val="24"/>
          <w:szCs w:val="24"/>
        </w:rPr>
        <w:t xml:space="preserve"> da Reunião </w:t>
      </w:r>
      <w:r w:rsidR="00942102">
        <w:rPr>
          <w:rFonts w:cs="Arial"/>
          <w:sz w:val="24"/>
          <w:szCs w:val="24"/>
        </w:rPr>
        <w:t xml:space="preserve">ordinária do dia </w:t>
      </w:r>
      <w:r w:rsidR="00450244">
        <w:rPr>
          <w:rFonts w:cs="Arial"/>
          <w:sz w:val="24"/>
          <w:szCs w:val="24"/>
        </w:rPr>
        <w:t>vinte e três</w:t>
      </w:r>
      <w:r w:rsidR="00942102">
        <w:rPr>
          <w:rFonts w:cs="Arial"/>
          <w:sz w:val="24"/>
          <w:szCs w:val="24"/>
        </w:rPr>
        <w:t xml:space="preserve"> de fevereiro de 2021</w:t>
      </w:r>
      <w:r w:rsidR="00FA7360">
        <w:rPr>
          <w:rFonts w:cs="Arial"/>
          <w:sz w:val="24"/>
          <w:szCs w:val="24"/>
        </w:rPr>
        <w:t>, onde a mesma foi colocada em</w:t>
      </w:r>
      <w:r w:rsidR="00CF56A3">
        <w:rPr>
          <w:rFonts w:cs="Arial"/>
          <w:sz w:val="24"/>
          <w:szCs w:val="24"/>
        </w:rPr>
        <w:t xml:space="preserve"> discussão e aprovada por todos. </w:t>
      </w:r>
      <w:r w:rsidR="00CF56A3">
        <w:rPr>
          <w:rFonts w:cs="Arial"/>
          <w:b/>
          <w:sz w:val="24"/>
          <w:szCs w:val="24"/>
        </w:rPr>
        <w:t>Na Ordem do Dia</w:t>
      </w:r>
      <w:r w:rsidR="00CF56A3">
        <w:rPr>
          <w:rFonts w:cs="Arial"/>
          <w:sz w:val="24"/>
          <w:szCs w:val="24"/>
        </w:rPr>
        <w:t xml:space="preserve">, </w:t>
      </w:r>
      <w:r w:rsidR="00450244">
        <w:rPr>
          <w:rFonts w:cs="Arial"/>
          <w:sz w:val="24"/>
          <w:szCs w:val="24"/>
        </w:rPr>
        <w:t xml:space="preserve">o vereador Leonardo fez a indicação de n° 33, onde </w:t>
      </w:r>
      <w:r w:rsidR="00450244" w:rsidRPr="00450244">
        <w:rPr>
          <w:rFonts w:cstheme="minorHAnsi"/>
          <w:sz w:val="24"/>
          <w:szCs w:val="24"/>
        </w:rPr>
        <w:t>solicitou para que seja marcado e disponibilizado quais dias da semana é/ou será feita a coleta de entulhos no município e sugiro ainda, que caso o cidadão exponha em outros dias seja dada uma advertência ao mesmo</w:t>
      </w:r>
      <w:r w:rsidR="00450244">
        <w:rPr>
          <w:rFonts w:cstheme="minorHAnsi"/>
          <w:sz w:val="24"/>
          <w:szCs w:val="24"/>
        </w:rPr>
        <w:t xml:space="preserve">. O vereador Reginaldo fez a indicação de n° 34 </w:t>
      </w:r>
      <w:r w:rsidR="00450244" w:rsidRPr="00450244">
        <w:rPr>
          <w:rFonts w:cstheme="minorHAnsi"/>
          <w:sz w:val="24"/>
          <w:szCs w:val="24"/>
        </w:rPr>
        <w:t xml:space="preserve">solicitando ao Executivo Municipal para que seja construído dois banheiros </w:t>
      </w:r>
      <w:r w:rsidR="00915039" w:rsidRPr="00450244">
        <w:rPr>
          <w:rFonts w:cstheme="minorHAnsi"/>
          <w:sz w:val="24"/>
          <w:szCs w:val="24"/>
        </w:rPr>
        <w:t>públicos (</w:t>
      </w:r>
      <w:r w:rsidR="00450244" w:rsidRPr="00450244">
        <w:rPr>
          <w:rFonts w:cstheme="minorHAnsi"/>
          <w:sz w:val="24"/>
          <w:szCs w:val="24"/>
        </w:rPr>
        <w:t>feminino e masculino) ao lado do Ponto de Ônibus no Distrito de Conceição do Monte Alegre.</w:t>
      </w:r>
      <w:r w:rsidR="00450244">
        <w:rPr>
          <w:rFonts w:cstheme="minorHAnsi"/>
          <w:sz w:val="24"/>
          <w:szCs w:val="24"/>
        </w:rPr>
        <w:t xml:space="preserve"> A vereadora Lucilene fez a indicação de n° 35 que </w:t>
      </w:r>
      <w:r w:rsidR="00450244" w:rsidRPr="00450244">
        <w:rPr>
          <w:rFonts w:cstheme="minorHAnsi"/>
          <w:sz w:val="24"/>
          <w:szCs w:val="24"/>
        </w:rPr>
        <w:t xml:space="preserve">solicita ao Executivo Municipal para que </w:t>
      </w:r>
      <w:r w:rsidR="00300FE4">
        <w:rPr>
          <w:rFonts w:cstheme="minorHAnsi"/>
          <w:sz w:val="24"/>
          <w:szCs w:val="24"/>
        </w:rPr>
        <w:t>disponibilizada às Comunidades Rurais através do CRAS profissionais oficineiros para atendimento semanal das crianças e jovens em situação de vulnerabilidade social</w:t>
      </w:r>
      <w:r w:rsidR="00450244" w:rsidRPr="00450244">
        <w:rPr>
          <w:rFonts w:cstheme="minorHAnsi"/>
          <w:sz w:val="24"/>
          <w:szCs w:val="24"/>
        </w:rPr>
        <w:t>; e indicação de n°36</w:t>
      </w:r>
      <w:r w:rsidR="00915039" w:rsidRPr="00450244">
        <w:rPr>
          <w:rFonts w:cstheme="minorHAnsi"/>
          <w:sz w:val="24"/>
          <w:szCs w:val="24"/>
        </w:rPr>
        <w:t xml:space="preserve"> </w:t>
      </w:r>
      <w:r w:rsidR="00450244" w:rsidRPr="00450244">
        <w:rPr>
          <w:rFonts w:cstheme="minorHAnsi"/>
          <w:sz w:val="24"/>
          <w:szCs w:val="24"/>
        </w:rPr>
        <w:t>solicitando ao Executivo Municipal para que seja feito um quebra-molas na Rua João Alves da Silva</w:t>
      </w:r>
      <w:r w:rsidR="00450244" w:rsidRPr="00300FE4">
        <w:rPr>
          <w:rFonts w:cstheme="minorHAnsi"/>
          <w:color w:val="000000" w:themeColor="text1"/>
          <w:sz w:val="24"/>
          <w:szCs w:val="24"/>
        </w:rPr>
        <w:t>. O vereador Lenilson fez a indicação de n° 37 que solicita ao Executivo Municipal a criação de uma rotatória no cruzamento das ruas Francisco de Anastácio Vilela,</w:t>
      </w:r>
      <w:r w:rsidR="00915039" w:rsidRPr="00300FE4">
        <w:rPr>
          <w:rFonts w:cstheme="minorHAnsi"/>
          <w:color w:val="000000" w:themeColor="text1"/>
          <w:sz w:val="24"/>
          <w:szCs w:val="24"/>
        </w:rPr>
        <w:t xml:space="preserve"> </w:t>
      </w:r>
      <w:r w:rsidR="00450244" w:rsidRPr="00300FE4">
        <w:rPr>
          <w:rFonts w:cstheme="minorHAnsi"/>
          <w:color w:val="000000" w:themeColor="text1"/>
          <w:sz w:val="24"/>
          <w:szCs w:val="24"/>
        </w:rPr>
        <w:t>Sebastião Lopes da Silva e Geralda Maria de Jesus, para melhor funcionamento do trânsito. Visto que no local é frequente a presença se muitas crianças brincando, e devido à qualidade das ruas, os veículos passam com muita velocidade, oferecendo risco de acidentes; indicação de n° 38 solicita</w:t>
      </w:r>
      <w:r w:rsidR="003F3B00" w:rsidRPr="00300FE4">
        <w:rPr>
          <w:rFonts w:cstheme="minorHAnsi"/>
          <w:color w:val="000000" w:themeColor="text1"/>
          <w:sz w:val="24"/>
          <w:szCs w:val="24"/>
        </w:rPr>
        <w:t>ndo</w:t>
      </w:r>
      <w:r w:rsidR="00450244" w:rsidRPr="00300FE4">
        <w:rPr>
          <w:rFonts w:cstheme="minorHAnsi"/>
          <w:color w:val="000000" w:themeColor="text1"/>
          <w:sz w:val="24"/>
          <w:szCs w:val="24"/>
        </w:rPr>
        <w:t xml:space="preserve"> ao Executivo Municipal a </w:t>
      </w:r>
      <w:r w:rsidR="00300FE4" w:rsidRPr="00300FE4">
        <w:rPr>
          <w:rFonts w:cstheme="minorHAnsi"/>
          <w:color w:val="000000" w:themeColor="text1"/>
          <w:sz w:val="24"/>
          <w:szCs w:val="24"/>
        </w:rPr>
        <w:t>reforma da pracinha no cruzamento das Ruas José Antônio de Almeida e Sebastião José de Paula, modificando a mesma e tornando-a uma rotatória</w:t>
      </w:r>
      <w:r w:rsidR="00915039" w:rsidRPr="00300FE4">
        <w:rPr>
          <w:rFonts w:cstheme="minorHAnsi"/>
          <w:color w:val="000000" w:themeColor="text1"/>
          <w:sz w:val="24"/>
          <w:szCs w:val="24"/>
        </w:rPr>
        <w:t>;</w:t>
      </w:r>
      <w:r w:rsidR="00450244" w:rsidRPr="00300FE4">
        <w:rPr>
          <w:rFonts w:cstheme="minorHAnsi"/>
          <w:color w:val="000000" w:themeColor="text1"/>
          <w:sz w:val="24"/>
          <w:szCs w:val="24"/>
        </w:rPr>
        <w:t xml:space="preserve"> e</w:t>
      </w:r>
      <w:r w:rsidR="00450244" w:rsidRPr="003F3B00">
        <w:rPr>
          <w:rFonts w:cstheme="minorHAnsi"/>
          <w:sz w:val="24"/>
          <w:szCs w:val="24"/>
        </w:rPr>
        <w:t xml:space="preserve"> indicação de n° 39 que solicita ao Executivo Municipal a manutenção da rede de água que abastece a parte de baixo do bairro São Cristóvão, que vem sofrendo com a falta d'água com muita frequência, aproveitando a oportunidade, solicito uma revisão geral no abastecimento de todo o município</w:t>
      </w:r>
      <w:r w:rsidR="003F3B00">
        <w:rPr>
          <w:rFonts w:cstheme="minorHAnsi"/>
          <w:sz w:val="24"/>
          <w:szCs w:val="24"/>
        </w:rPr>
        <w:t>. A p</w:t>
      </w:r>
      <w:r w:rsidR="00300FE4">
        <w:rPr>
          <w:rFonts w:cstheme="minorHAnsi"/>
          <w:sz w:val="24"/>
          <w:szCs w:val="24"/>
        </w:rPr>
        <w:t xml:space="preserve">edido do presidente a vereadora </w:t>
      </w:r>
      <w:r w:rsidR="003F3B00">
        <w:rPr>
          <w:rFonts w:cstheme="minorHAnsi"/>
          <w:sz w:val="24"/>
          <w:szCs w:val="24"/>
        </w:rPr>
        <w:t xml:space="preserve">secretária Lucilene fez a leitura do Projeto de Resolução 01/2021, que está em trâmite, que "Dispõe sobre a aprovação das contas da Prefeitura Municipal de Santa Bárbara do Monte Verde referente ao exercício de 2017". </w:t>
      </w:r>
      <w:r w:rsidR="00D043CC">
        <w:rPr>
          <w:rFonts w:cstheme="minorHAnsi"/>
          <w:sz w:val="24"/>
          <w:szCs w:val="24"/>
        </w:rPr>
        <w:t>A</w:t>
      </w:r>
      <w:r w:rsidR="003F3B00">
        <w:rPr>
          <w:rFonts w:cstheme="minorHAnsi"/>
          <w:sz w:val="24"/>
          <w:szCs w:val="24"/>
        </w:rPr>
        <w:t xml:space="preserve"> vereadora Lucilene justificou a necessidade de aprovação do projeto de resolução 01/2021 devido ao prazo para votação, 120 dias, está expirando, pois o mesmo foi recebido nesta casa no dia 17 de novembro de 2020; a vereadora deu ênfase</w:t>
      </w:r>
      <w:r w:rsidR="00F42394">
        <w:rPr>
          <w:rFonts w:cstheme="minorHAnsi"/>
          <w:sz w:val="24"/>
          <w:szCs w:val="24"/>
        </w:rPr>
        <w:t xml:space="preserve"> ao</w:t>
      </w:r>
      <w:r w:rsidR="003F3B00">
        <w:rPr>
          <w:rFonts w:cstheme="minorHAnsi"/>
          <w:sz w:val="24"/>
          <w:szCs w:val="24"/>
        </w:rPr>
        <w:t xml:space="preserve"> parecer favorável do parecer do Tribunal de Contas. </w:t>
      </w:r>
      <w:r w:rsidR="00F42394">
        <w:rPr>
          <w:rFonts w:cstheme="minorHAnsi"/>
          <w:sz w:val="24"/>
          <w:szCs w:val="24"/>
        </w:rPr>
        <w:t xml:space="preserve">Ainda com a palavra, a vereadora convidou os vereadores para a audiência pública da Prefeitura Municipal, referente a Prestação de Contas do ano de 2020 que será dia 06 de abril às 19h. O projeto foi colocado em votação, sendo aprovado pelas comissões de Legislação, Justiça e Redação final e Comissão de Orçamento e Finanças. O projeto foi colocado em votação no Plenário, sendo favoráveis os vereadores: Lenilson Marcos Ferreira, Aloísio Guimarães de Carvalho Filho, Lucilene da Silva Fonseca Paiva, Luiz Fernando Durço Grijó, Gilberto da Silva Lima e Maxuel de Oliveira. Sendo contra: Os vereadores Leonardo Aparecido e Reginaldo Arlindo da Cunha, ambos justificando que não tiveram tempo suficiente para estudo e análise do referido projeto e pareceres, tendo em vista que o mesmo foi encaminhado para eles no dia 23 de fevereiro de 2021. Concluindo, o projeto foi aprovado por </w:t>
      </w:r>
      <w:r w:rsidR="00915039">
        <w:rPr>
          <w:rFonts w:cstheme="minorHAnsi"/>
          <w:sz w:val="24"/>
          <w:szCs w:val="24"/>
        </w:rPr>
        <w:t>seis</w:t>
      </w:r>
      <w:r w:rsidR="00F42394">
        <w:rPr>
          <w:rFonts w:cstheme="minorHAnsi"/>
          <w:sz w:val="24"/>
          <w:szCs w:val="24"/>
        </w:rPr>
        <w:t xml:space="preserve"> votos favoráveis e </w:t>
      </w:r>
      <w:r w:rsidR="00915039">
        <w:rPr>
          <w:rFonts w:cstheme="minorHAnsi"/>
          <w:sz w:val="24"/>
          <w:szCs w:val="24"/>
        </w:rPr>
        <w:t>dois</w:t>
      </w:r>
      <w:r w:rsidR="00F42394">
        <w:rPr>
          <w:rFonts w:cstheme="minorHAnsi"/>
          <w:sz w:val="24"/>
          <w:szCs w:val="24"/>
        </w:rPr>
        <w:t xml:space="preserve"> votos contra. </w:t>
      </w:r>
      <w:r w:rsidR="00D043CC">
        <w:rPr>
          <w:rFonts w:cstheme="minorHAnsi"/>
          <w:sz w:val="24"/>
          <w:szCs w:val="24"/>
        </w:rPr>
        <w:t xml:space="preserve"> O vereador Maxuel pediu que constasse em Ata o falecimento de </w:t>
      </w:r>
      <w:r w:rsidR="00D043CC" w:rsidRPr="00915039">
        <w:rPr>
          <w:rFonts w:cstheme="minorHAnsi"/>
          <w:color w:val="000000" w:themeColor="text1"/>
          <w:sz w:val="24"/>
          <w:szCs w:val="24"/>
        </w:rPr>
        <w:t>Maria Rosário</w:t>
      </w:r>
      <w:r w:rsidR="00D043CC">
        <w:rPr>
          <w:rFonts w:cstheme="minorHAnsi"/>
          <w:sz w:val="24"/>
          <w:szCs w:val="24"/>
        </w:rPr>
        <w:t xml:space="preserve">. No </w:t>
      </w:r>
      <w:r w:rsidR="00D043CC">
        <w:rPr>
          <w:rFonts w:cstheme="minorHAnsi"/>
          <w:b/>
          <w:sz w:val="24"/>
          <w:szCs w:val="24"/>
        </w:rPr>
        <w:t>Uso da Tribuna</w:t>
      </w:r>
      <w:r w:rsidR="00D043CC">
        <w:rPr>
          <w:rFonts w:cstheme="minorHAnsi"/>
          <w:sz w:val="24"/>
          <w:szCs w:val="24"/>
        </w:rPr>
        <w:t xml:space="preserve">, o vereador Reginaldo comentou sobre algumas regiões do Estado de Minas Gerais terem entrado na onda roxa e pediu que o executivo </w:t>
      </w:r>
      <w:r w:rsidR="00915039">
        <w:rPr>
          <w:rFonts w:cstheme="minorHAnsi"/>
          <w:sz w:val="24"/>
          <w:szCs w:val="24"/>
        </w:rPr>
        <w:t>tomasse</w:t>
      </w:r>
      <w:r w:rsidR="00D043CC">
        <w:rPr>
          <w:rFonts w:cstheme="minorHAnsi"/>
          <w:sz w:val="24"/>
          <w:szCs w:val="24"/>
        </w:rPr>
        <w:t xml:space="preserve"> providências a respeito das aglomerações constantes no Município, pois o mesmo se encontra sem</w:t>
      </w:r>
      <w:r w:rsidR="00915039">
        <w:rPr>
          <w:rFonts w:cstheme="minorHAnsi"/>
          <w:sz w:val="24"/>
          <w:szCs w:val="24"/>
        </w:rPr>
        <w:t xml:space="preserve"> </w:t>
      </w:r>
      <w:r w:rsidR="00D043CC">
        <w:rPr>
          <w:rFonts w:cstheme="minorHAnsi"/>
          <w:sz w:val="24"/>
          <w:szCs w:val="24"/>
        </w:rPr>
        <w:t>fiscalização. O vereador Fernando comentou a respeito da presença constante de pessoas de município vizinhos</w:t>
      </w:r>
      <w:r w:rsidR="00E23F1C">
        <w:rPr>
          <w:rFonts w:cstheme="minorHAnsi"/>
          <w:sz w:val="24"/>
          <w:szCs w:val="24"/>
        </w:rPr>
        <w:t xml:space="preserve"> nos locais públicos e </w:t>
      </w:r>
      <w:r w:rsidR="00E23F1C">
        <w:rPr>
          <w:rFonts w:cstheme="minorHAnsi"/>
          <w:sz w:val="24"/>
          <w:szCs w:val="24"/>
        </w:rPr>
        <w:lastRenderedPageBreak/>
        <w:t>privados ocasionando aglomerações, isso se dá</w:t>
      </w:r>
      <w:r w:rsidR="00D043CC">
        <w:rPr>
          <w:rFonts w:cstheme="minorHAnsi"/>
          <w:sz w:val="24"/>
          <w:szCs w:val="24"/>
        </w:rPr>
        <w:t xml:space="preserve"> devido </w:t>
      </w:r>
      <w:r w:rsidR="00915039">
        <w:rPr>
          <w:rFonts w:cstheme="minorHAnsi"/>
          <w:sz w:val="24"/>
          <w:szCs w:val="24"/>
        </w:rPr>
        <w:t>à</w:t>
      </w:r>
      <w:r w:rsidR="00D043CC">
        <w:rPr>
          <w:rFonts w:cstheme="minorHAnsi"/>
          <w:sz w:val="24"/>
          <w:szCs w:val="24"/>
        </w:rPr>
        <w:t xml:space="preserve"> falta de medidas mais rigorosas no Município e pede ao Executivo que tome providências.</w:t>
      </w:r>
      <w:r w:rsidR="00E23F1C">
        <w:rPr>
          <w:rFonts w:cstheme="minorHAnsi"/>
          <w:sz w:val="24"/>
          <w:szCs w:val="24"/>
        </w:rPr>
        <w:t xml:space="preserve"> A vereadora Lucilene sugeriu uma reunião juntamente com o Secretário de Segurança Pública para tratar de tais assuntos, e o vereador Lenilson sugeriu convidar também o secretário de saúde. O vereador Reginaldo perguntou sobre a adesão do Município no consórcio da Vacina e o Presidente esclareceu que em breve o projeto chegará para apreciação desta Casa. O vereador Lenilson propôs uma reunião com todos os novos secretário</w:t>
      </w:r>
      <w:r w:rsidR="00915039">
        <w:rPr>
          <w:rFonts w:cstheme="minorHAnsi"/>
          <w:sz w:val="24"/>
          <w:szCs w:val="24"/>
        </w:rPr>
        <w:t>s</w:t>
      </w:r>
      <w:r w:rsidR="00E23F1C">
        <w:rPr>
          <w:rFonts w:cstheme="minorHAnsi"/>
          <w:sz w:val="24"/>
          <w:szCs w:val="24"/>
        </w:rPr>
        <w:t xml:space="preserve"> para apresentação e parabenizou o Executivo pelas obras que estão sendo executas no Município, como o recapeamento do asfalto e </w:t>
      </w:r>
      <w:r w:rsidR="00E23F1C" w:rsidRPr="00915039">
        <w:rPr>
          <w:rFonts w:cstheme="minorHAnsi"/>
          <w:color w:val="000000" w:themeColor="text1"/>
          <w:sz w:val="24"/>
          <w:szCs w:val="24"/>
        </w:rPr>
        <w:t>parabenizou o Zé Carlos pela ideia do recapeamento</w:t>
      </w:r>
      <w:r w:rsidR="00E23F1C">
        <w:rPr>
          <w:rFonts w:cstheme="minorHAnsi"/>
          <w:sz w:val="24"/>
          <w:szCs w:val="24"/>
        </w:rPr>
        <w:t xml:space="preserve">.  O ex vereador Adário de Fátima da Silva  fez o requerimento do uso da Palavra de n° 07 </w:t>
      </w:r>
      <w:r w:rsidR="00300FE4">
        <w:rPr>
          <w:rFonts w:cstheme="minorHAnsi"/>
          <w:sz w:val="24"/>
          <w:szCs w:val="24"/>
        </w:rPr>
        <w:t>fazendo a</w:t>
      </w:r>
      <w:r w:rsidR="00E23F1C" w:rsidRPr="00E23F1C">
        <w:rPr>
          <w:rFonts w:cstheme="minorHAnsi"/>
          <w:sz w:val="24"/>
          <w:szCs w:val="24"/>
        </w:rPr>
        <w:t>gradecimento à Câmara Municipal pelo tempo de exercício como vereador</w:t>
      </w:r>
      <w:r w:rsidR="00E23F1C">
        <w:rPr>
          <w:rFonts w:cstheme="minorHAnsi"/>
          <w:sz w:val="24"/>
          <w:szCs w:val="24"/>
        </w:rPr>
        <w:t xml:space="preserve">. O presidente convidou para a reunião </w:t>
      </w:r>
      <w:r w:rsidR="00300FE4">
        <w:rPr>
          <w:rFonts w:cstheme="minorHAnsi"/>
          <w:sz w:val="24"/>
          <w:szCs w:val="24"/>
        </w:rPr>
        <w:t xml:space="preserve">que será </w:t>
      </w:r>
      <w:r w:rsidR="00E23F1C">
        <w:rPr>
          <w:rFonts w:cstheme="minorHAnsi"/>
          <w:sz w:val="24"/>
          <w:szCs w:val="24"/>
        </w:rPr>
        <w:t>realizada pela Câmara de Juiz de Fora para tratar de assuntos relacionados a saúde e questões sanitárias do Estado de Minas Gerais que será dia 11 de março, quinta-feira as 11h.</w:t>
      </w:r>
      <w:r w:rsidR="00E23F1C">
        <w:rPr>
          <w:rFonts w:cs="Arial"/>
          <w:sz w:val="24"/>
          <w:szCs w:val="24"/>
        </w:rPr>
        <w:t xml:space="preserve">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434F50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434F50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434F50" w:rsidP="006A7AEE">
      <w:pPr>
        <w:rPr>
          <w:sz w:val="24"/>
          <w:szCs w:val="24"/>
        </w:rPr>
      </w:pPr>
      <w:r w:rsidRPr="00434F50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434F50" w:rsidP="006A7AEE">
      <w:pPr>
        <w:rPr>
          <w:sz w:val="24"/>
          <w:szCs w:val="24"/>
        </w:rPr>
      </w:pPr>
      <w:r w:rsidRPr="00434F50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434F50" w:rsidP="006A7AEE">
      <w:pPr>
        <w:tabs>
          <w:tab w:val="left" w:pos="9375"/>
        </w:tabs>
        <w:rPr>
          <w:sz w:val="24"/>
          <w:szCs w:val="24"/>
        </w:rPr>
      </w:pPr>
      <w:r w:rsidRPr="00434F50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434F50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434F50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3A73"/>
    <w:rsid w:val="000858E2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DED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4"/>
        <o:r id="V:Rule9" type="connector" idref="#_x0000_s1033"/>
        <o:r id="V:Rule10" type="connector" idref="#_x0000_s1029"/>
        <o:r id="V:Rule11" type="connector" idref="#_x0000_s1032"/>
        <o:r id="V:Rule12" type="connector" idref="#_x0000_s1035"/>
        <o:r id="V:Rule13" type="connector" idref="#_x0000_s1031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6</cp:revision>
  <cp:lastPrinted>2021-03-09T19:16:00Z</cp:lastPrinted>
  <dcterms:created xsi:type="dcterms:W3CDTF">2021-03-12T18:22:00Z</dcterms:created>
  <dcterms:modified xsi:type="dcterms:W3CDTF">2021-03-16T15:17:00Z</dcterms:modified>
</cp:coreProperties>
</file>