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C66744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Indicação de n° 24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de </w:t>
      </w:r>
      <w:r w:rsidR="004F5D60">
        <w:rPr>
          <w:rFonts w:asciiTheme="minorHAnsi" w:hAnsiTheme="minorHAnsi" w:cstheme="minorHAnsi"/>
          <w:sz w:val="28"/>
          <w:szCs w:val="28"/>
        </w:rPr>
        <w:t>12 de abril de 2022.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José Roberto de Paula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45AF3" w:rsidP="004F5D6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C66744">
        <w:rPr>
          <w:rFonts w:asciiTheme="minorHAnsi" w:hAnsiTheme="minorHAnsi" w:cstheme="minorHAnsi"/>
          <w:sz w:val="28"/>
          <w:szCs w:val="28"/>
        </w:rPr>
        <w:t xml:space="preserve">ao Executivo que seja feito </w:t>
      </w:r>
      <w:r w:rsidR="004F5D60">
        <w:rPr>
          <w:rFonts w:asciiTheme="minorHAnsi" w:hAnsiTheme="minorHAnsi" w:cstheme="minorHAnsi"/>
          <w:sz w:val="28"/>
          <w:szCs w:val="28"/>
        </w:rPr>
        <w:t>uma análise, projeto e melhoria das calçadas do município visando uma melhor acesso de toda a população em seu transito do dia a dia com segurança e observando também a acessibilidade para deficientes.</w:t>
      </w:r>
    </w:p>
    <w:p w:rsidR="004F5D60" w:rsidRDefault="004F5D60" w:rsidP="004F5D6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4F5D60" w:rsidRDefault="004F5D60" w:rsidP="004F5D6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JUSTIFICATIVA: se justifica este projeto, pois calçadas melhores dão mais segurança a toda a população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4F5D60">
        <w:rPr>
          <w:rFonts w:asciiTheme="minorHAnsi" w:hAnsiTheme="minorHAnsi" w:cstheme="minorHAnsi"/>
          <w:sz w:val="28"/>
          <w:szCs w:val="28"/>
        </w:rPr>
        <w:t>de 12 de abril de 2022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BB" w:rsidRDefault="00933DBB" w:rsidP="00842DA4">
      <w:r>
        <w:separator/>
      </w:r>
    </w:p>
  </w:endnote>
  <w:endnote w:type="continuationSeparator" w:id="1">
    <w:p w:rsidR="00933DBB" w:rsidRDefault="00933DBB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BB" w:rsidRDefault="00933DBB" w:rsidP="00842DA4">
      <w:r>
        <w:separator/>
      </w:r>
    </w:p>
  </w:footnote>
  <w:footnote w:type="continuationSeparator" w:id="1">
    <w:p w:rsidR="00933DBB" w:rsidRDefault="00933DBB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E7F3B"/>
    <w:rsid w:val="001043C2"/>
    <w:rsid w:val="002069F0"/>
    <w:rsid w:val="0027471F"/>
    <w:rsid w:val="002A1ED7"/>
    <w:rsid w:val="003406B7"/>
    <w:rsid w:val="003422FF"/>
    <w:rsid w:val="004D2149"/>
    <w:rsid w:val="004F5D60"/>
    <w:rsid w:val="0054482E"/>
    <w:rsid w:val="007338D9"/>
    <w:rsid w:val="00842DA4"/>
    <w:rsid w:val="008E007B"/>
    <w:rsid w:val="00911B21"/>
    <w:rsid w:val="00933DBB"/>
    <w:rsid w:val="00A6709D"/>
    <w:rsid w:val="00A91DA5"/>
    <w:rsid w:val="00BF16C5"/>
    <w:rsid w:val="00C66744"/>
    <w:rsid w:val="00CA0727"/>
    <w:rsid w:val="00E862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2022-02-22T21:26:00Z</cp:lastPrinted>
  <dcterms:created xsi:type="dcterms:W3CDTF">2022-02-22T21:27:00Z</dcterms:created>
  <dcterms:modified xsi:type="dcterms:W3CDTF">2022-04-12T21:34:00Z</dcterms:modified>
</cp:coreProperties>
</file>