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9F0" w:rsidRDefault="00903398" w:rsidP="00FB4B83">
      <w:pPr>
        <w:ind w:firstLine="851"/>
        <w:jc w:val="both"/>
      </w:pPr>
      <w:r>
        <w:t>Lei n° 417</w:t>
      </w:r>
      <w:r w:rsidR="00FB4B83">
        <w:t xml:space="preserve">/2008, de </w:t>
      </w:r>
      <w:r>
        <w:t>09 de novembro</w:t>
      </w:r>
      <w:r w:rsidR="00FB4B83">
        <w:t xml:space="preserve"> de 2008.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left="3402"/>
        <w:jc w:val="both"/>
      </w:pPr>
    </w:p>
    <w:p w:rsidR="00FB4B83" w:rsidRDefault="007F51B8" w:rsidP="00FB4B83">
      <w:pPr>
        <w:ind w:left="3402"/>
        <w:jc w:val="both"/>
      </w:pPr>
      <w:r>
        <w:t>Estima a Receita e Fix</w:t>
      </w:r>
      <w:r w:rsidR="00903398">
        <w:t>a Despesa do Município de Santa Bárbara do Monte Verde para exercício financeiro de 2009</w:t>
      </w:r>
      <w:r w:rsidR="00FB4B83">
        <w:t>.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903398">
        <w:t xml:space="preserve">O Orçamento Geral do Município de santa Bárbara do Monte Verde estima a receita e fia a despesa em R$ 7.067.680,00 (sete milhões, sessenta e sete mil e seiscentos e oitenta reais), para o exercício financeiro de 2009; sendo R$ 5.193.223,00 (cinco milhões, cento e noventa e três mil e duzentos e vinte três reais), do Orçamento Fiscal e R$ 1.874.457,00 (um milhão, oitocentos e setenta e quatro mil e quatrocentos e </w:t>
      </w:r>
      <w:proofErr w:type="spellStart"/>
      <w:r w:rsidR="00903398">
        <w:t>cinquenta</w:t>
      </w:r>
      <w:proofErr w:type="spellEnd"/>
      <w:r w:rsidR="00903398">
        <w:t xml:space="preserve"> e sete reais)</w:t>
      </w:r>
      <w:r w:rsidR="00C045CC">
        <w:t>, do Orçamento de Seguridade Social.</w:t>
      </w:r>
    </w:p>
    <w:p w:rsidR="009C443E" w:rsidRDefault="009C443E" w:rsidP="009C443E">
      <w:pPr>
        <w:ind w:firstLine="851"/>
        <w:jc w:val="both"/>
      </w:pPr>
    </w:p>
    <w:tbl>
      <w:tblPr>
        <w:tblStyle w:val="Tabelacomgrade"/>
        <w:tblW w:w="0" w:type="auto"/>
        <w:tblLook w:val="04A0"/>
      </w:tblPr>
      <w:tblGrid>
        <w:gridCol w:w="5211"/>
        <w:gridCol w:w="3433"/>
      </w:tblGrid>
      <w:tr w:rsidR="009C443E" w:rsidTr="008E6223">
        <w:tc>
          <w:tcPr>
            <w:tcW w:w="5211" w:type="dxa"/>
          </w:tcPr>
          <w:p w:rsidR="009C443E" w:rsidRPr="00856B9C" w:rsidRDefault="009C443E" w:rsidP="008E6223">
            <w:pPr>
              <w:jc w:val="both"/>
              <w:rPr>
                <w:b/>
              </w:rPr>
            </w:pPr>
            <w:r>
              <w:rPr>
                <w:b/>
              </w:rPr>
              <w:t>1. Receitas Correntes</w:t>
            </w:r>
          </w:p>
        </w:tc>
        <w:tc>
          <w:tcPr>
            <w:tcW w:w="3433" w:type="dxa"/>
          </w:tcPr>
          <w:p w:rsidR="009C443E" w:rsidRDefault="009C443E" w:rsidP="008E6223">
            <w:pPr>
              <w:jc w:val="both"/>
            </w:pPr>
          </w:p>
        </w:tc>
      </w:tr>
      <w:tr w:rsidR="009C443E" w:rsidTr="008E6223">
        <w:tc>
          <w:tcPr>
            <w:tcW w:w="5211" w:type="dxa"/>
          </w:tcPr>
          <w:p w:rsidR="009C443E" w:rsidRDefault="009C443E" w:rsidP="008E6223">
            <w:pPr>
              <w:jc w:val="both"/>
            </w:pPr>
            <w:r>
              <w:t>1.1. Receita Tributária</w:t>
            </w:r>
          </w:p>
        </w:tc>
        <w:tc>
          <w:tcPr>
            <w:tcW w:w="3433" w:type="dxa"/>
          </w:tcPr>
          <w:p w:rsidR="009C443E" w:rsidRDefault="009C443E" w:rsidP="008E6223">
            <w:pPr>
              <w:jc w:val="both"/>
            </w:pPr>
            <w:r>
              <w:t>90.338,00</w:t>
            </w:r>
          </w:p>
        </w:tc>
      </w:tr>
      <w:tr w:rsidR="009C443E" w:rsidTr="008E6223">
        <w:tc>
          <w:tcPr>
            <w:tcW w:w="5211" w:type="dxa"/>
          </w:tcPr>
          <w:p w:rsidR="009C443E" w:rsidRDefault="009C443E" w:rsidP="008E6223">
            <w:pPr>
              <w:jc w:val="both"/>
            </w:pPr>
            <w:r>
              <w:t>1.2. Receita de Contribuições</w:t>
            </w:r>
          </w:p>
        </w:tc>
        <w:tc>
          <w:tcPr>
            <w:tcW w:w="3433" w:type="dxa"/>
          </w:tcPr>
          <w:p w:rsidR="009C443E" w:rsidRDefault="00B01507" w:rsidP="008E6223">
            <w:pPr>
              <w:jc w:val="both"/>
            </w:pPr>
            <w:r>
              <w:t>10.762,00</w:t>
            </w:r>
          </w:p>
        </w:tc>
      </w:tr>
      <w:tr w:rsidR="009C443E" w:rsidTr="008E6223">
        <w:tc>
          <w:tcPr>
            <w:tcW w:w="5211" w:type="dxa"/>
          </w:tcPr>
          <w:p w:rsidR="009C443E" w:rsidRDefault="009C443E" w:rsidP="008E6223">
            <w:pPr>
              <w:jc w:val="both"/>
            </w:pPr>
            <w:r>
              <w:t>1.3. Receita Patrimonial</w:t>
            </w:r>
          </w:p>
        </w:tc>
        <w:tc>
          <w:tcPr>
            <w:tcW w:w="3433" w:type="dxa"/>
          </w:tcPr>
          <w:p w:rsidR="009C443E" w:rsidRDefault="00B01507" w:rsidP="008E6223">
            <w:pPr>
              <w:jc w:val="both"/>
            </w:pPr>
            <w:r>
              <w:t>60.142,00</w:t>
            </w:r>
          </w:p>
        </w:tc>
      </w:tr>
      <w:tr w:rsidR="009C443E" w:rsidTr="008E6223">
        <w:tc>
          <w:tcPr>
            <w:tcW w:w="5211" w:type="dxa"/>
          </w:tcPr>
          <w:p w:rsidR="009C443E" w:rsidRDefault="009C443E" w:rsidP="008E6223">
            <w:pPr>
              <w:jc w:val="both"/>
            </w:pPr>
            <w:r>
              <w:t>1.6. Receita de Serviços</w:t>
            </w:r>
          </w:p>
        </w:tc>
        <w:tc>
          <w:tcPr>
            <w:tcW w:w="3433" w:type="dxa"/>
          </w:tcPr>
          <w:p w:rsidR="009C443E" w:rsidRDefault="00B01507" w:rsidP="008E6223">
            <w:pPr>
              <w:jc w:val="both"/>
            </w:pPr>
            <w:r>
              <w:t>133,00</w:t>
            </w:r>
          </w:p>
        </w:tc>
      </w:tr>
      <w:tr w:rsidR="009C443E" w:rsidTr="008E6223">
        <w:tc>
          <w:tcPr>
            <w:tcW w:w="5211" w:type="dxa"/>
          </w:tcPr>
          <w:p w:rsidR="009C443E" w:rsidRDefault="009C443E" w:rsidP="008E6223">
            <w:pPr>
              <w:jc w:val="both"/>
            </w:pPr>
            <w:r>
              <w:t>1.7. Transferências Correntes</w:t>
            </w:r>
          </w:p>
        </w:tc>
        <w:tc>
          <w:tcPr>
            <w:tcW w:w="3433" w:type="dxa"/>
          </w:tcPr>
          <w:p w:rsidR="009C443E" w:rsidRDefault="00B01507" w:rsidP="008E6223">
            <w:pPr>
              <w:jc w:val="both"/>
            </w:pPr>
            <w:r>
              <w:t>7.370.164,00</w:t>
            </w:r>
          </w:p>
        </w:tc>
      </w:tr>
      <w:tr w:rsidR="009C443E" w:rsidTr="008E6223">
        <w:tc>
          <w:tcPr>
            <w:tcW w:w="5211" w:type="dxa"/>
          </w:tcPr>
          <w:p w:rsidR="009C443E" w:rsidRDefault="009C443E" w:rsidP="008E6223">
            <w:pPr>
              <w:jc w:val="both"/>
            </w:pPr>
            <w:r>
              <w:t xml:space="preserve">1.9. Outras Receitas Correntes </w:t>
            </w:r>
          </w:p>
        </w:tc>
        <w:tc>
          <w:tcPr>
            <w:tcW w:w="3433" w:type="dxa"/>
          </w:tcPr>
          <w:p w:rsidR="009C443E" w:rsidRPr="00856B9C" w:rsidRDefault="00B01507" w:rsidP="008E6223">
            <w:pPr>
              <w:jc w:val="both"/>
              <w:rPr>
                <w:b/>
              </w:rPr>
            </w:pPr>
            <w:r>
              <w:t>312.813,00</w:t>
            </w:r>
          </w:p>
        </w:tc>
      </w:tr>
      <w:tr w:rsidR="009C443E" w:rsidTr="008E6223">
        <w:tc>
          <w:tcPr>
            <w:tcW w:w="5211" w:type="dxa"/>
          </w:tcPr>
          <w:p w:rsidR="009C443E" w:rsidRPr="00856B9C" w:rsidRDefault="009C443E" w:rsidP="008E6223">
            <w:pPr>
              <w:jc w:val="center"/>
              <w:rPr>
                <w:b/>
              </w:rPr>
            </w:pPr>
            <w:r w:rsidRPr="00856B9C">
              <w:rPr>
                <w:b/>
              </w:rPr>
              <w:t>Soma</w:t>
            </w:r>
          </w:p>
        </w:tc>
        <w:tc>
          <w:tcPr>
            <w:tcW w:w="3433" w:type="dxa"/>
          </w:tcPr>
          <w:p w:rsidR="009C443E" w:rsidRDefault="00B01507" w:rsidP="008E6223">
            <w:pPr>
              <w:jc w:val="both"/>
            </w:pPr>
            <w:r>
              <w:rPr>
                <w:b/>
              </w:rPr>
              <w:t>7.844.352,00</w:t>
            </w:r>
          </w:p>
        </w:tc>
      </w:tr>
      <w:tr w:rsidR="009C443E" w:rsidTr="008E6223">
        <w:tc>
          <w:tcPr>
            <w:tcW w:w="5211" w:type="dxa"/>
          </w:tcPr>
          <w:p w:rsidR="009C443E" w:rsidRPr="00856B9C" w:rsidRDefault="009C443E" w:rsidP="008E6223">
            <w:pPr>
              <w:jc w:val="both"/>
              <w:rPr>
                <w:b/>
              </w:rPr>
            </w:pPr>
            <w:r>
              <w:rPr>
                <w:b/>
              </w:rPr>
              <w:t>2. Receitas de Capital</w:t>
            </w:r>
          </w:p>
        </w:tc>
        <w:tc>
          <w:tcPr>
            <w:tcW w:w="3433" w:type="dxa"/>
          </w:tcPr>
          <w:p w:rsidR="009C443E" w:rsidRDefault="009C443E" w:rsidP="008E6223">
            <w:pPr>
              <w:jc w:val="both"/>
            </w:pPr>
          </w:p>
        </w:tc>
      </w:tr>
      <w:tr w:rsidR="009C443E" w:rsidTr="008E6223">
        <w:tc>
          <w:tcPr>
            <w:tcW w:w="5211" w:type="dxa"/>
          </w:tcPr>
          <w:p w:rsidR="009C443E" w:rsidRDefault="009C443E" w:rsidP="008E6223">
            <w:pPr>
              <w:jc w:val="both"/>
            </w:pPr>
            <w:r>
              <w:t>2.4. Transferências de Capital</w:t>
            </w:r>
          </w:p>
        </w:tc>
        <w:tc>
          <w:tcPr>
            <w:tcW w:w="3433" w:type="dxa"/>
          </w:tcPr>
          <w:p w:rsidR="009C443E" w:rsidRDefault="00B01507" w:rsidP="008E6223">
            <w:pPr>
              <w:jc w:val="both"/>
            </w:pPr>
            <w:r>
              <w:t>405.340,00</w:t>
            </w:r>
          </w:p>
        </w:tc>
      </w:tr>
      <w:tr w:rsidR="009C443E" w:rsidTr="008E6223">
        <w:tc>
          <w:tcPr>
            <w:tcW w:w="5211" w:type="dxa"/>
          </w:tcPr>
          <w:p w:rsidR="009C443E" w:rsidRPr="00856B9C" w:rsidRDefault="009C443E" w:rsidP="008E6223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3433" w:type="dxa"/>
          </w:tcPr>
          <w:p w:rsidR="009C443E" w:rsidRPr="00B01507" w:rsidRDefault="00B01507" w:rsidP="008E6223">
            <w:pPr>
              <w:jc w:val="both"/>
              <w:rPr>
                <w:b/>
              </w:rPr>
            </w:pPr>
            <w:r w:rsidRPr="00B01507">
              <w:rPr>
                <w:b/>
              </w:rPr>
              <w:t>405.340,00</w:t>
            </w:r>
          </w:p>
        </w:tc>
      </w:tr>
      <w:tr w:rsidR="009C443E" w:rsidTr="008E6223">
        <w:tc>
          <w:tcPr>
            <w:tcW w:w="5211" w:type="dxa"/>
          </w:tcPr>
          <w:p w:rsidR="009C443E" w:rsidRPr="003030C9" w:rsidRDefault="00B01507" w:rsidP="008E6223">
            <w:pPr>
              <w:jc w:val="both"/>
              <w:rPr>
                <w:b/>
              </w:rPr>
            </w:pPr>
            <w:r w:rsidRPr="003030C9">
              <w:rPr>
                <w:b/>
              </w:rPr>
              <w:t xml:space="preserve">9. </w:t>
            </w:r>
            <w:r w:rsidR="009C443E" w:rsidRPr="003030C9">
              <w:rPr>
                <w:b/>
              </w:rPr>
              <w:t>Dedução da Receita Corrente</w:t>
            </w:r>
          </w:p>
        </w:tc>
        <w:tc>
          <w:tcPr>
            <w:tcW w:w="3433" w:type="dxa"/>
          </w:tcPr>
          <w:p w:rsidR="009C443E" w:rsidRDefault="009C443E" w:rsidP="008E6223">
            <w:pPr>
              <w:jc w:val="both"/>
            </w:pPr>
          </w:p>
        </w:tc>
      </w:tr>
      <w:tr w:rsidR="009C443E" w:rsidRPr="003030C9" w:rsidTr="00B01507">
        <w:trPr>
          <w:trHeight w:val="373"/>
        </w:trPr>
        <w:tc>
          <w:tcPr>
            <w:tcW w:w="5211" w:type="dxa"/>
          </w:tcPr>
          <w:p w:rsidR="009C443E" w:rsidRPr="003030C9" w:rsidRDefault="00B01507" w:rsidP="008E6223">
            <w:pPr>
              <w:jc w:val="both"/>
            </w:pPr>
            <w:r w:rsidRPr="003030C9">
              <w:t xml:space="preserve">9.7. </w:t>
            </w:r>
            <w:r w:rsidR="009C443E" w:rsidRPr="003030C9">
              <w:t>Dedução para formação do FUNDEB</w:t>
            </w:r>
          </w:p>
        </w:tc>
        <w:tc>
          <w:tcPr>
            <w:tcW w:w="3433" w:type="dxa"/>
          </w:tcPr>
          <w:p w:rsidR="009C443E" w:rsidRPr="003030C9" w:rsidRDefault="009C443E" w:rsidP="00B01507">
            <w:pPr>
              <w:jc w:val="both"/>
            </w:pPr>
            <w:r w:rsidRPr="003030C9">
              <w:t>-</w:t>
            </w:r>
            <w:r w:rsidR="00B01507" w:rsidRPr="003030C9">
              <w:t>1.182.012,00</w:t>
            </w:r>
          </w:p>
        </w:tc>
      </w:tr>
      <w:tr w:rsidR="009C443E" w:rsidTr="008E6223">
        <w:tc>
          <w:tcPr>
            <w:tcW w:w="5211" w:type="dxa"/>
          </w:tcPr>
          <w:p w:rsidR="009C443E" w:rsidRPr="00B01507" w:rsidRDefault="009C443E" w:rsidP="008E6223">
            <w:pPr>
              <w:jc w:val="both"/>
              <w:rPr>
                <w:b/>
              </w:rPr>
            </w:pPr>
            <w:r w:rsidRPr="00B01507">
              <w:rPr>
                <w:b/>
              </w:rPr>
              <w:t>Total da Receita Estimada</w:t>
            </w:r>
          </w:p>
        </w:tc>
        <w:tc>
          <w:tcPr>
            <w:tcW w:w="3433" w:type="dxa"/>
          </w:tcPr>
          <w:p w:rsidR="009C443E" w:rsidRPr="00856B9C" w:rsidRDefault="00B01507" w:rsidP="008E6223">
            <w:pPr>
              <w:jc w:val="both"/>
              <w:rPr>
                <w:b/>
              </w:rPr>
            </w:pPr>
            <w:r>
              <w:rPr>
                <w:b/>
              </w:rPr>
              <w:t>7.067.680,00</w:t>
            </w:r>
          </w:p>
        </w:tc>
      </w:tr>
    </w:tbl>
    <w:p w:rsidR="009C443E" w:rsidRDefault="009C443E" w:rsidP="009C443E">
      <w:pPr>
        <w:ind w:firstLine="851"/>
        <w:jc w:val="both"/>
      </w:pPr>
    </w:p>
    <w:p w:rsidR="009C443E" w:rsidRDefault="009C443E" w:rsidP="009C443E">
      <w:pPr>
        <w:ind w:firstLine="851"/>
        <w:jc w:val="both"/>
        <w:rPr>
          <w:b/>
        </w:rPr>
      </w:pPr>
    </w:p>
    <w:p w:rsidR="009C443E" w:rsidRDefault="009C443E" w:rsidP="009C443E">
      <w:pPr>
        <w:ind w:firstLine="851"/>
        <w:jc w:val="both"/>
      </w:pPr>
      <w:r>
        <w:rPr>
          <w:b/>
        </w:rPr>
        <w:t xml:space="preserve">Art.3°- </w:t>
      </w:r>
      <w:r>
        <w:t>A Despesa do Município de Santa Bárbara do Monte Verde é fixada de acordo com a seguinte discriminação:</w:t>
      </w:r>
    </w:p>
    <w:p w:rsidR="009C443E" w:rsidRDefault="009C443E" w:rsidP="009C443E">
      <w:pPr>
        <w:ind w:firstLine="851"/>
        <w:jc w:val="both"/>
      </w:pPr>
      <w:proofErr w:type="gramStart"/>
      <w:r>
        <w:t>a.</w:t>
      </w:r>
      <w:proofErr w:type="gramEnd"/>
      <w:r>
        <w:t xml:space="preserve"> Classificação Institucional</w:t>
      </w:r>
    </w:p>
    <w:tbl>
      <w:tblPr>
        <w:tblStyle w:val="Tabelacomgrade"/>
        <w:tblW w:w="0" w:type="auto"/>
        <w:tblLook w:val="04A0"/>
      </w:tblPr>
      <w:tblGrid>
        <w:gridCol w:w="6062"/>
        <w:gridCol w:w="2582"/>
      </w:tblGrid>
      <w:tr w:rsidR="009C443E" w:rsidTr="008E6223">
        <w:tc>
          <w:tcPr>
            <w:tcW w:w="6062" w:type="dxa"/>
          </w:tcPr>
          <w:p w:rsidR="009C443E" w:rsidRPr="008E6223" w:rsidRDefault="008E6223" w:rsidP="008E6223">
            <w:pPr>
              <w:jc w:val="both"/>
              <w:rPr>
                <w:b/>
              </w:rPr>
            </w:pPr>
            <w:r>
              <w:rPr>
                <w:b/>
              </w:rPr>
              <w:t>01.</w:t>
            </w:r>
            <w:r w:rsidR="009C443E" w:rsidRPr="008E6223">
              <w:rPr>
                <w:b/>
              </w:rPr>
              <w:t xml:space="preserve"> Corpo Legislativo</w:t>
            </w:r>
          </w:p>
        </w:tc>
        <w:tc>
          <w:tcPr>
            <w:tcW w:w="2582" w:type="dxa"/>
          </w:tcPr>
          <w:p w:rsidR="009C443E" w:rsidRPr="008E6223" w:rsidRDefault="009C443E" w:rsidP="008E6223">
            <w:pPr>
              <w:jc w:val="both"/>
              <w:rPr>
                <w:b/>
              </w:rPr>
            </w:pPr>
          </w:p>
        </w:tc>
      </w:tr>
      <w:tr w:rsidR="008E6223" w:rsidTr="008E6223">
        <w:tc>
          <w:tcPr>
            <w:tcW w:w="6062" w:type="dxa"/>
          </w:tcPr>
          <w:p w:rsidR="008E6223" w:rsidRPr="008E6223" w:rsidRDefault="008E6223" w:rsidP="008E6223">
            <w:pPr>
              <w:jc w:val="both"/>
            </w:pPr>
            <w:r>
              <w:t xml:space="preserve">01.01. </w:t>
            </w:r>
            <w:r w:rsidRPr="008E6223">
              <w:rPr>
                <w:b/>
              </w:rPr>
              <w:t>Corpo Legislativo</w:t>
            </w:r>
            <w:r>
              <w:t xml:space="preserve"> </w:t>
            </w:r>
          </w:p>
        </w:tc>
        <w:tc>
          <w:tcPr>
            <w:tcW w:w="2582" w:type="dxa"/>
          </w:tcPr>
          <w:p w:rsidR="008E6223" w:rsidRDefault="008E6223" w:rsidP="008E6223">
            <w:pPr>
              <w:jc w:val="both"/>
              <w:rPr>
                <w:b/>
              </w:rPr>
            </w:pPr>
            <w:r>
              <w:rPr>
                <w:b/>
              </w:rPr>
              <w:t>319.200,00</w:t>
            </w:r>
          </w:p>
        </w:tc>
      </w:tr>
      <w:tr w:rsidR="009C443E" w:rsidTr="008E6223">
        <w:tc>
          <w:tcPr>
            <w:tcW w:w="6062" w:type="dxa"/>
          </w:tcPr>
          <w:p w:rsidR="009C443E" w:rsidRPr="00962D60" w:rsidRDefault="009C443E" w:rsidP="008E622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SOMA</w:t>
            </w:r>
          </w:p>
        </w:tc>
        <w:tc>
          <w:tcPr>
            <w:tcW w:w="2582" w:type="dxa"/>
          </w:tcPr>
          <w:p w:rsidR="009C443E" w:rsidRPr="00962D60" w:rsidRDefault="008E6223" w:rsidP="008E6223">
            <w:pPr>
              <w:jc w:val="both"/>
              <w:rPr>
                <w:b/>
              </w:rPr>
            </w:pPr>
            <w:r>
              <w:rPr>
                <w:b/>
              </w:rPr>
              <w:t>319.200,00</w:t>
            </w:r>
          </w:p>
        </w:tc>
      </w:tr>
      <w:tr w:rsidR="008E6223" w:rsidTr="008E6223">
        <w:tc>
          <w:tcPr>
            <w:tcW w:w="6062" w:type="dxa"/>
          </w:tcPr>
          <w:p w:rsidR="008E6223" w:rsidRDefault="008E6223" w:rsidP="008E6223">
            <w:pPr>
              <w:jc w:val="both"/>
              <w:rPr>
                <w:b/>
              </w:rPr>
            </w:pPr>
            <w:r>
              <w:rPr>
                <w:b/>
              </w:rPr>
              <w:t>02. Poder Executivo</w:t>
            </w:r>
          </w:p>
        </w:tc>
        <w:tc>
          <w:tcPr>
            <w:tcW w:w="2582" w:type="dxa"/>
          </w:tcPr>
          <w:p w:rsidR="008E6223" w:rsidRDefault="008E6223" w:rsidP="008E6223">
            <w:pPr>
              <w:jc w:val="both"/>
              <w:rPr>
                <w:b/>
              </w:rPr>
            </w:pPr>
          </w:p>
        </w:tc>
      </w:tr>
      <w:tr w:rsidR="009C443E" w:rsidTr="008E6223">
        <w:tc>
          <w:tcPr>
            <w:tcW w:w="6062" w:type="dxa"/>
          </w:tcPr>
          <w:p w:rsidR="009C443E" w:rsidRPr="008E6223" w:rsidRDefault="009C443E" w:rsidP="008E6223">
            <w:pPr>
              <w:jc w:val="both"/>
              <w:rPr>
                <w:b/>
              </w:rPr>
            </w:pPr>
            <w:r w:rsidRPr="008E6223">
              <w:rPr>
                <w:b/>
              </w:rPr>
              <w:t>02.01. Gabinete do Prefeito</w:t>
            </w:r>
          </w:p>
        </w:tc>
        <w:tc>
          <w:tcPr>
            <w:tcW w:w="2582" w:type="dxa"/>
          </w:tcPr>
          <w:p w:rsidR="009C443E" w:rsidRPr="00962D60" w:rsidRDefault="008E6223" w:rsidP="008E6223">
            <w:pPr>
              <w:jc w:val="both"/>
              <w:rPr>
                <w:b/>
              </w:rPr>
            </w:pPr>
            <w:r>
              <w:rPr>
                <w:b/>
              </w:rPr>
              <w:t>273.620,00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8E6223" w:rsidP="008E6223">
            <w:pPr>
              <w:jc w:val="both"/>
            </w:pPr>
            <w:r>
              <w:t>02.01.01</w:t>
            </w:r>
            <w:r w:rsidR="009C443E">
              <w:t xml:space="preserve"> Gabinete </w:t>
            </w:r>
          </w:p>
        </w:tc>
        <w:tc>
          <w:tcPr>
            <w:tcW w:w="2582" w:type="dxa"/>
          </w:tcPr>
          <w:p w:rsidR="009C443E" w:rsidRDefault="008E6223" w:rsidP="008E6223">
            <w:pPr>
              <w:jc w:val="both"/>
            </w:pPr>
            <w:r>
              <w:t>242.560,00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02.01.02 Secretaria</w:t>
            </w:r>
          </w:p>
        </w:tc>
        <w:tc>
          <w:tcPr>
            <w:tcW w:w="2582" w:type="dxa"/>
          </w:tcPr>
          <w:p w:rsidR="009C443E" w:rsidRDefault="008E6223" w:rsidP="008E6223">
            <w:pPr>
              <w:jc w:val="both"/>
            </w:pPr>
            <w:r>
              <w:t>31.060,00</w:t>
            </w:r>
          </w:p>
        </w:tc>
      </w:tr>
      <w:tr w:rsidR="009C443E" w:rsidTr="008E6223">
        <w:tc>
          <w:tcPr>
            <w:tcW w:w="6062" w:type="dxa"/>
          </w:tcPr>
          <w:p w:rsidR="009C443E" w:rsidRPr="008E6223" w:rsidRDefault="009C443E" w:rsidP="008E6223">
            <w:pPr>
              <w:jc w:val="both"/>
              <w:rPr>
                <w:b/>
              </w:rPr>
            </w:pPr>
            <w:r w:rsidRPr="008E6223">
              <w:rPr>
                <w:b/>
              </w:rPr>
              <w:t>02.02. Procuradoria Jurídica</w:t>
            </w:r>
          </w:p>
        </w:tc>
        <w:tc>
          <w:tcPr>
            <w:tcW w:w="2582" w:type="dxa"/>
          </w:tcPr>
          <w:p w:rsidR="009C443E" w:rsidRPr="008E6223" w:rsidRDefault="008E6223" w:rsidP="008E6223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9C443E" w:rsidRPr="008E6223">
              <w:rPr>
                <w:b/>
              </w:rPr>
              <w:t>8.</w:t>
            </w:r>
            <w:r>
              <w:rPr>
                <w:b/>
              </w:rPr>
              <w:t>728</w:t>
            </w:r>
            <w:r w:rsidR="009C443E" w:rsidRPr="008E6223">
              <w:rPr>
                <w:b/>
              </w:rPr>
              <w:t>,00</w:t>
            </w:r>
          </w:p>
        </w:tc>
      </w:tr>
      <w:tr w:rsidR="008E6223" w:rsidTr="008E6223">
        <w:tc>
          <w:tcPr>
            <w:tcW w:w="6062" w:type="dxa"/>
          </w:tcPr>
          <w:p w:rsidR="008E6223" w:rsidRPr="008E6223" w:rsidRDefault="008E6223" w:rsidP="008E6223">
            <w:pPr>
              <w:jc w:val="both"/>
            </w:pPr>
            <w:r>
              <w:t>02.02.01 Ação Judiciária</w:t>
            </w:r>
          </w:p>
        </w:tc>
        <w:tc>
          <w:tcPr>
            <w:tcW w:w="2582" w:type="dxa"/>
          </w:tcPr>
          <w:p w:rsidR="008E6223" w:rsidRPr="008E6223" w:rsidRDefault="008E6223" w:rsidP="008E6223">
            <w:pPr>
              <w:jc w:val="both"/>
            </w:pPr>
            <w:r w:rsidRPr="008E6223">
              <w:t>28.728,00</w:t>
            </w:r>
          </w:p>
        </w:tc>
      </w:tr>
      <w:tr w:rsidR="009C443E" w:rsidTr="008E6223">
        <w:tc>
          <w:tcPr>
            <w:tcW w:w="6062" w:type="dxa"/>
          </w:tcPr>
          <w:p w:rsidR="009C443E" w:rsidRPr="008E6223" w:rsidRDefault="009C443E" w:rsidP="008E6223">
            <w:pPr>
              <w:jc w:val="both"/>
              <w:rPr>
                <w:b/>
              </w:rPr>
            </w:pPr>
            <w:r w:rsidRPr="008E6223">
              <w:rPr>
                <w:b/>
              </w:rPr>
              <w:t xml:space="preserve">02.03. Divisão de Administração e Finanças </w:t>
            </w:r>
          </w:p>
        </w:tc>
        <w:tc>
          <w:tcPr>
            <w:tcW w:w="2582" w:type="dxa"/>
          </w:tcPr>
          <w:p w:rsidR="009C443E" w:rsidRPr="008E6223" w:rsidRDefault="0061120B" w:rsidP="008E6223">
            <w:pPr>
              <w:jc w:val="both"/>
              <w:rPr>
                <w:b/>
              </w:rPr>
            </w:pPr>
            <w:r>
              <w:rPr>
                <w:b/>
              </w:rPr>
              <w:t>741.190,00</w:t>
            </w:r>
          </w:p>
        </w:tc>
      </w:tr>
      <w:tr w:rsidR="009C443E" w:rsidTr="008E6223">
        <w:tc>
          <w:tcPr>
            <w:tcW w:w="6062" w:type="dxa"/>
          </w:tcPr>
          <w:p w:rsidR="009C443E" w:rsidRPr="008E6223" w:rsidRDefault="009C443E" w:rsidP="008E6223">
            <w:pPr>
              <w:jc w:val="both"/>
              <w:rPr>
                <w:b/>
              </w:rPr>
            </w:pPr>
            <w:r w:rsidRPr="008E6223">
              <w:rPr>
                <w:b/>
              </w:rPr>
              <w:t>02.04. Divisão de Educação, Cultura e Lazer</w:t>
            </w:r>
          </w:p>
        </w:tc>
        <w:tc>
          <w:tcPr>
            <w:tcW w:w="2582" w:type="dxa"/>
          </w:tcPr>
          <w:p w:rsidR="009C443E" w:rsidRPr="008E6223" w:rsidRDefault="009C443E" w:rsidP="0061120B">
            <w:pPr>
              <w:jc w:val="both"/>
              <w:rPr>
                <w:b/>
              </w:rPr>
            </w:pPr>
            <w:r w:rsidRPr="008E6223">
              <w:rPr>
                <w:b/>
              </w:rPr>
              <w:t>2.</w:t>
            </w:r>
            <w:r w:rsidR="0061120B">
              <w:rPr>
                <w:b/>
              </w:rPr>
              <w:t>369.125</w:t>
            </w:r>
            <w:r w:rsidRPr="008E6223">
              <w:rPr>
                <w:b/>
              </w:rPr>
              <w:t>,00</w:t>
            </w:r>
          </w:p>
        </w:tc>
      </w:tr>
      <w:tr w:rsidR="00B84A49" w:rsidTr="008E6223">
        <w:tc>
          <w:tcPr>
            <w:tcW w:w="6062" w:type="dxa"/>
          </w:tcPr>
          <w:p w:rsidR="00B84A49" w:rsidRPr="00B84A49" w:rsidRDefault="00B84A49" w:rsidP="008E6223">
            <w:pPr>
              <w:jc w:val="both"/>
            </w:pPr>
            <w:r>
              <w:t xml:space="preserve">02.04.00 Divisão de educação, cultura e Lazer </w:t>
            </w:r>
          </w:p>
        </w:tc>
        <w:tc>
          <w:tcPr>
            <w:tcW w:w="2582" w:type="dxa"/>
          </w:tcPr>
          <w:p w:rsidR="00B84A49" w:rsidRPr="00B84A49" w:rsidRDefault="00B84A49" w:rsidP="0061120B">
            <w:pPr>
              <w:jc w:val="both"/>
            </w:pPr>
            <w:r>
              <w:t>150.706,00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02.04.01 Seção de Educação</w:t>
            </w:r>
          </w:p>
        </w:tc>
        <w:tc>
          <w:tcPr>
            <w:tcW w:w="2582" w:type="dxa"/>
          </w:tcPr>
          <w:p w:rsidR="009C443E" w:rsidRDefault="009C443E" w:rsidP="00B84A49">
            <w:pPr>
              <w:jc w:val="both"/>
            </w:pPr>
            <w:r>
              <w:t>2.</w:t>
            </w:r>
            <w:r w:rsidR="00B84A49">
              <w:t>014.569</w:t>
            </w:r>
            <w:r>
              <w:t>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02.04.02 Seção de Cultura</w:t>
            </w:r>
          </w:p>
        </w:tc>
        <w:tc>
          <w:tcPr>
            <w:tcW w:w="2582" w:type="dxa"/>
          </w:tcPr>
          <w:p w:rsidR="009C443E" w:rsidRDefault="00B84A49" w:rsidP="008E6223">
            <w:pPr>
              <w:jc w:val="both"/>
            </w:pPr>
            <w:r>
              <w:t>115.850,00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02.04.03 Seção de Lazer e Esportes</w:t>
            </w:r>
          </w:p>
        </w:tc>
        <w:tc>
          <w:tcPr>
            <w:tcW w:w="2582" w:type="dxa"/>
          </w:tcPr>
          <w:p w:rsidR="009C443E" w:rsidRDefault="00B84A49" w:rsidP="008E6223">
            <w:pPr>
              <w:jc w:val="both"/>
            </w:pPr>
            <w:r>
              <w:t>88.000,00</w:t>
            </w:r>
          </w:p>
        </w:tc>
      </w:tr>
      <w:tr w:rsidR="009C443E" w:rsidTr="008E6223">
        <w:tc>
          <w:tcPr>
            <w:tcW w:w="6062" w:type="dxa"/>
          </w:tcPr>
          <w:p w:rsidR="009C443E" w:rsidRPr="00FB6C2E" w:rsidRDefault="009C443E" w:rsidP="008E6223">
            <w:pPr>
              <w:jc w:val="both"/>
              <w:rPr>
                <w:b/>
              </w:rPr>
            </w:pPr>
            <w:r w:rsidRPr="00FB6C2E">
              <w:rPr>
                <w:b/>
              </w:rPr>
              <w:t>02.05. Divisão de Saúde e Saneamento</w:t>
            </w:r>
          </w:p>
        </w:tc>
        <w:tc>
          <w:tcPr>
            <w:tcW w:w="2582" w:type="dxa"/>
          </w:tcPr>
          <w:p w:rsidR="009C443E" w:rsidRPr="00FB6C2E" w:rsidRDefault="00B84A49" w:rsidP="008E6223">
            <w:pPr>
              <w:jc w:val="both"/>
              <w:rPr>
                <w:b/>
              </w:rPr>
            </w:pPr>
            <w:r>
              <w:rPr>
                <w:b/>
              </w:rPr>
              <w:t>1.540.645,00</w:t>
            </w:r>
          </w:p>
        </w:tc>
      </w:tr>
      <w:tr w:rsidR="00B84A49" w:rsidTr="008E6223">
        <w:tc>
          <w:tcPr>
            <w:tcW w:w="6062" w:type="dxa"/>
          </w:tcPr>
          <w:p w:rsidR="00B84A49" w:rsidRPr="00B84A49" w:rsidRDefault="00B84A49" w:rsidP="008E6223">
            <w:pPr>
              <w:jc w:val="both"/>
            </w:pPr>
            <w:r>
              <w:t>02.05.00 Divisão de Saúde e Saneamento</w:t>
            </w:r>
          </w:p>
        </w:tc>
        <w:tc>
          <w:tcPr>
            <w:tcW w:w="2582" w:type="dxa"/>
          </w:tcPr>
          <w:p w:rsidR="00B84A49" w:rsidRPr="00B84A49" w:rsidRDefault="00B84A49" w:rsidP="008E6223">
            <w:pPr>
              <w:jc w:val="both"/>
            </w:pPr>
            <w:r>
              <w:t>76.000,00</w:t>
            </w:r>
          </w:p>
        </w:tc>
      </w:tr>
      <w:tr w:rsidR="00B84A49" w:rsidTr="008E6223">
        <w:tc>
          <w:tcPr>
            <w:tcW w:w="6062" w:type="dxa"/>
          </w:tcPr>
          <w:p w:rsidR="00B84A49" w:rsidRDefault="00B84A49" w:rsidP="008E6223">
            <w:pPr>
              <w:jc w:val="both"/>
            </w:pPr>
            <w:r>
              <w:t>02.05.01 Fundo Municipal da Saúde</w:t>
            </w:r>
          </w:p>
        </w:tc>
        <w:tc>
          <w:tcPr>
            <w:tcW w:w="2582" w:type="dxa"/>
          </w:tcPr>
          <w:p w:rsidR="00B84A49" w:rsidRDefault="00B84A49" w:rsidP="008E6223">
            <w:pPr>
              <w:jc w:val="both"/>
            </w:pPr>
            <w:r>
              <w:t>1.382.345,00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02.05.02 Seção de Saneamento</w:t>
            </w:r>
          </w:p>
        </w:tc>
        <w:tc>
          <w:tcPr>
            <w:tcW w:w="2582" w:type="dxa"/>
          </w:tcPr>
          <w:p w:rsidR="009C443E" w:rsidRDefault="00B84A49" w:rsidP="008E6223">
            <w:pPr>
              <w:jc w:val="both"/>
            </w:pPr>
            <w:r>
              <w:t>82.300,00</w:t>
            </w:r>
          </w:p>
        </w:tc>
      </w:tr>
      <w:tr w:rsidR="009C443E" w:rsidTr="008E6223">
        <w:tc>
          <w:tcPr>
            <w:tcW w:w="6062" w:type="dxa"/>
          </w:tcPr>
          <w:p w:rsidR="009C443E" w:rsidRPr="00B84A49" w:rsidRDefault="00B84A49" w:rsidP="008E6223">
            <w:pPr>
              <w:jc w:val="both"/>
              <w:rPr>
                <w:b/>
              </w:rPr>
            </w:pPr>
            <w:r>
              <w:rPr>
                <w:b/>
              </w:rPr>
              <w:t>02.06</w:t>
            </w:r>
            <w:r w:rsidR="009C443E" w:rsidRPr="00B84A49">
              <w:rPr>
                <w:b/>
              </w:rPr>
              <w:t xml:space="preserve">. Div. Obras, Ser. Urbanos </w:t>
            </w:r>
            <w:proofErr w:type="spellStart"/>
            <w:r w:rsidR="009C443E" w:rsidRPr="00B84A49">
              <w:rPr>
                <w:b/>
              </w:rPr>
              <w:t>Desenv</w:t>
            </w:r>
            <w:proofErr w:type="spellEnd"/>
            <w:r w:rsidR="009C443E" w:rsidRPr="00B84A49">
              <w:rPr>
                <w:b/>
              </w:rPr>
              <w:t>. Econômico</w:t>
            </w:r>
          </w:p>
        </w:tc>
        <w:tc>
          <w:tcPr>
            <w:tcW w:w="2582" w:type="dxa"/>
          </w:tcPr>
          <w:p w:rsidR="009C443E" w:rsidRPr="00B84A49" w:rsidRDefault="00B84A49" w:rsidP="008E6223">
            <w:pPr>
              <w:jc w:val="both"/>
              <w:rPr>
                <w:b/>
              </w:rPr>
            </w:pPr>
            <w:r>
              <w:rPr>
                <w:b/>
              </w:rPr>
              <w:t>1.541.800,00</w:t>
            </w:r>
          </w:p>
        </w:tc>
      </w:tr>
      <w:tr w:rsidR="009C443E" w:rsidTr="008E6223">
        <w:tc>
          <w:tcPr>
            <w:tcW w:w="6062" w:type="dxa"/>
          </w:tcPr>
          <w:p w:rsidR="009C443E" w:rsidRPr="00B84A49" w:rsidRDefault="00B84A49" w:rsidP="008E6223">
            <w:pPr>
              <w:jc w:val="both"/>
            </w:pPr>
            <w:r w:rsidRPr="00B84A49">
              <w:t>02.06</w:t>
            </w:r>
            <w:r w:rsidR="009C443E" w:rsidRPr="00B84A49">
              <w:t xml:space="preserve">.00 Div. Obras, Ser. Urbanos </w:t>
            </w:r>
            <w:proofErr w:type="spellStart"/>
            <w:r w:rsidR="009C443E" w:rsidRPr="00B84A49">
              <w:t>Desenv</w:t>
            </w:r>
            <w:proofErr w:type="spellEnd"/>
            <w:r w:rsidR="009C443E" w:rsidRPr="00B84A49">
              <w:t>. Econômico</w:t>
            </w:r>
          </w:p>
        </w:tc>
        <w:tc>
          <w:tcPr>
            <w:tcW w:w="2582" w:type="dxa"/>
          </w:tcPr>
          <w:p w:rsidR="009C443E" w:rsidRPr="00B84A49" w:rsidRDefault="00B84A49" w:rsidP="008E6223">
            <w:pPr>
              <w:jc w:val="both"/>
            </w:pPr>
            <w:r>
              <w:t>442.900,00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B84A49" w:rsidP="008E6223">
            <w:pPr>
              <w:jc w:val="both"/>
            </w:pPr>
            <w:r>
              <w:t>02.06</w:t>
            </w:r>
            <w:r w:rsidR="009C443E">
              <w:t>.01 Seção de Obras</w:t>
            </w:r>
          </w:p>
        </w:tc>
        <w:tc>
          <w:tcPr>
            <w:tcW w:w="2582" w:type="dxa"/>
          </w:tcPr>
          <w:p w:rsidR="009C443E" w:rsidRDefault="00B84A49" w:rsidP="008E6223">
            <w:pPr>
              <w:jc w:val="both"/>
            </w:pPr>
            <w:r>
              <w:t>633.400,00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B84A49" w:rsidP="008E6223">
            <w:pPr>
              <w:jc w:val="both"/>
            </w:pPr>
            <w:r>
              <w:t>02.06</w:t>
            </w:r>
            <w:r w:rsidR="009C443E">
              <w:t>.02 Seção de Serviços Urbanos</w:t>
            </w:r>
          </w:p>
        </w:tc>
        <w:tc>
          <w:tcPr>
            <w:tcW w:w="2582" w:type="dxa"/>
          </w:tcPr>
          <w:p w:rsidR="009C443E" w:rsidRDefault="00B84A49" w:rsidP="008E6223">
            <w:pPr>
              <w:jc w:val="both"/>
            </w:pPr>
            <w:r>
              <w:t>180.000,00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B84A49" w:rsidP="008E6223">
            <w:pPr>
              <w:jc w:val="both"/>
            </w:pPr>
            <w:r>
              <w:t>02.06</w:t>
            </w:r>
            <w:r w:rsidR="009C443E">
              <w:t>.03 Seção de Turismo, Indústria e Comércio</w:t>
            </w:r>
          </w:p>
        </w:tc>
        <w:tc>
          <w:tcPr>
            <w:tcW w:w="2582" w:type="dxa"/>
          </w:tcPr>
          <w:p w:rsidR="009C443E" w:rsidRDefault="00B84A49" w:rsidP="008E6223">
            <w:pPr>
              <w:jc w:val="both"/>
            </w:pPr>
            <w:r>
              <w:t>21.500,00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B84A49" w:rsidP="008E6223">
            <w:pPr>
              <w:jc w:val="both"/>
            </w:pPr>
            <w:r>
              <w:t>02.06</w:t>
            </w:r>
            <w:r w:rsidR="009C443E">
              <w:t>.04 Seção de Agricultura e Pecuária</w:t>
            </w:r>
          </w:p>
        </w:tc>
        <w:tc>
          <w:tcPr>
            <w:tcW w:w="2582" w:type="dxa"/>
          </w:tcPr>
          <w:p w:rsidR="009C443E" w:rsidRDefault="00B84A49" w:rsidP="008E6223">
            <w:pPr>
              <w:jc w:val="both"/>
            </w:pPr>
            <w:r>
              <w:t>263.000,00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B84A49" w:rsidP="008E6223">
            <w:pPr>
              <w:jc w:val="both"/>
            </w:pPr>
            <w:r>
              <w:t>02.06</w:t>
            </w:r>
            <w:r w:rsidR="009C443E">
              <w:t>.05 Seção de Meio Ambiente</w:t>
            </w:r>
          </w:p>
        </w:tc>
        <w:tc>
          <w:tcPr>
            <w:tcW w:w="2582" w:type="dxa"/>
          </w:tcPr>
          <w:p w:rsidR="009C443E" w:rsidRDefault="00B84A49" w:rsidP="008E6223">
            <w:pPr>
              <w:jc w:val="both"/>
            </w:pPr>
            <w:r>
              <w:t>21.000,00</w:t>
            </w:r>
          </w:p>
        </w:tc>
      </w:tr>
      <w:tr w:rsidR="009C443E" w:rsidTr="008E6223">
        <w:tc>
          <w:tcPr>
            <w:tcW w:w="6062" w:type="dxa"/>
          </w:tcPr>
          <w:p w:rsidR="009C443E" w:rsidRPr="00B84A49" w:rsidRDefault="00B84A49" w:rsidP="008E6223">
            <w:pPr>
              <w:jc w:val="both"/>
              <w:rPr>
                <w:b/>
              </w:rPr>
            </w:pPr>
            <w:r w:rsidRPr="00B84A49">
              <w:rPr>
                <w:b/>
              </w:rPr>
              <w:t>02.07</w:t>
            </w:r>
            <w:r w:rsidR="009C443E" w:rsidRPr="00B84A49">
              <w:rPr>
                <w:b/>
              </w:rPr>
              <w:t>. Divisão de Assistência Social</w:t>
            </w:r>
          </w:p>
        </w:tc>
        <w:tc>
          <w:tcPr>
            <w:tcW w:w="2582" w:type="dxa"/>
          </w:tcPr>
          <w:p w:rsidR="009C443E" w:rsidRPr="00B84A49" w:rsidRDefault="00B84A49" w:rsidP="008E6223">
            <w:pPr>
              <w:jc w:val="both"/>
              <w:rPr>
                <w:b/>
              </w:rPr>
            </w:pPr>
            <w:r>
              <w:rPr>
                <w:b/>
              </w:rPr>
              <w:t>191.112,00</w:t>
            </w:r>
          </w:p>
        </w:tc>
      </w:tr>
      <w:tr w:rsidR="009C443E" w:rsidTr="008E6223">
        <w:tc>
          <w:tcPr>
            <w:tcW w:w="6062" w:type="dxa"/>
          </w:tcPr>
          <w:p w:rsidR="009C443E" w:rsidRDefault="00B84A49" w:rsidP="008E6223">
            <w:pPr>
              <w:jc w:val="both"/>
            </w:pPr>
            <w:r>
              <w:t>02.07</w:t>
            </w:r>
            <w:r w:rsidR="009C443E">
              <w:t>.00 Divisão de Assistência Social</w:t>
            </w:r>
          </w:p>
        </w:tc>
        <w:tc>
          <w:tcPr>
            <w:tcW w:w="2582" w:type="dxa"/>
          </w:tcPr>
          <w:p w:rsidR="009C443E" w:rsidRDefault="00B84A49" w:rsidP="008E6223">
            <w:pPr>
              <w:jc w:val="both"/>
            </w:pPr>
            <w:r>
              <w:t>137.199,00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02.09. Fundo Municipal de Assistência Social</w:t>
            </w:r>
          </w:p>
        </w:tc>
        <w:tc>
          <w:tcPr>
            <w:tcW w:w="2582" w:type="dxa"/>
          </w:tcPr>
          <w:p w:rsidR="009C443E" w:rsidRDefault="00B84A49" w:rsidP="008E6223">
            <w:pPr>
              <w:jc w:val="both"/>
            </w:pPr>
            <w:r>
              <w:t>53.313,00</w:t>
            </w:r>
          </w:p>
        </w:tc>
      </w:tr>
      <w:tr w:rsidR="00B84A49" w:rsidTr="00102E2C">
        <w:tc>
          <w:tcPr>
            <w:tcW w:w="6062" w:type="dxa"/>
          </w:tcPr>
          <w:p w:rsidR="00B84A49" w:rsidRDefault="00B84A49" w:rsidP="00102E2C">
            <w:pPr>
              <w:jc w:val="both"/>
            </w:pPr>
            <w:r>
              <w:t>02.07.01 Fundo Munic. da Criança e do Adolescente</w:t>
            </w:r>
          </w:p>
        </w:tc>
        <w:tc>
          <w:tcPr>
            <w:tcW w:w="2582" w:type="dxa"/>
          </w:tcPr>
          <w:p w:rsidR="00B84A49" w:rsidRDefault="00B84A49" w:rsidP="00102E2C">
            <w:pPr>
              <w:jc w:val="both"/>
            </w:pPr>
            <w:r>
              <w:t>600,00</w:t>
            </w:r>
          </w:p>
        </w:tc>
      </w:tr>
      <w:tr w:rsidR="009C443E" w:rsidTr="008E6223">
        <w:tc>
          <w:tcPr>
            <w:tcW w:w="6062" w:type="dxa"/>
          </w:tcPr>
          <w:p w:rsidR="009C443E" w:rsidRPr="0052574C" w:rsidRDefault="009C443E" w:rsidP="008E6223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2582" w:type="dxa"/>
          </w:tcPr>
          <w:p w:rsidR="009C443E" w:rsidRPr="0052574C" w:rsidRDefault="00B84A49" w:rsidP="008E6223">
            <w:pPr>
              <w:jc w:val="both"/>
              <w:rPr>
                <w:b/>
              </w:rPr>
            </w:pPr>
            <w:r>
              <w:rPr>
                <w:b/>
              </w:rPr>
              <w:t>6.686.220,00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99. Reserva de contingência</w:t>
            </w:r>
          </w:p>
        </w:tc>
        <w:tc>
          <w:tcPr>
            <w:tcW w:w="2582" w:type="dxa"/>
          </w:tcPr>
          <w:p w:rsidR="009C443E" w:rsidRDefault="00B84A49" w:rsidP="008E6223">
            <w:pPr>
              <w:jc w:val="both"/>
            </w:pPr>
            <w:r>
              <w:t>62.260,00</w:t>
            </w:r>
          </w:p>
        </w:tc>
      </w:tr>
      <w:tr w:rsidR="009C443E" w:rsidTr="008E6223">
        <w:tc>
          <w:tcPr>
            <w:tcW w:w="6062" w:type="dxa"/>
          </w:tcPr>
          <w:p w:rsidR="009C443E" w:rsidRPr="0052574C" w:rsidRDefault="009C443E" w:rsidP="008E6223">
            <w:pPr>
              <w:jc w:val="both"/>
              <w:rPr>
                <w:b/>
              </w:rPr>
            </w:pPr>
            <w:r w:rsidRPr="0052574C">
              <w:rPr>
                <w:b/>
              </w:rPr>
              <w:t>Total da Despesa Fixada</w:t>
            </w:r>
          </w:p>
        </w:tc>
        <w:tc>
          <w:tcPr>
            <w:tcW w:w="2582" w:type="dxa"/>
          </w:tcPr>
          <w:p w:rsidR="009C443E" w:rsidRPr="0052574C" w:rsidRDefault="00B84A49" w:rsidP="008E6223">
            <w:pPr>
              <w:jc w:val="both"/>
              <w:rPr>
                <w:b/>
              </w:rPr>
            </w:pPr>
            <w:r>
              <w:rPr>
                <w:b/>
              </w:rPr>
              <w:t>7.067.680,00</w:t>
            </w:r>
          </w:p>
        </w:tc>
      </w:tr>
    </w:tbl>
    <w:p w:rsidR="009C443E" w:rsidRDefault="009C443E" w:rsidP="009C443E">
      <w:pPr>
        <w:ind w:firstLine="851"/>
        <w:jc w:val="both"/>
      </w:pPr>
    </w:p>
    <w:p w:rsidR="009C443E" w:rsidRDefault="009C443E" w:rsidP="009C443E">
      <w:pPr>
        <w:ind w:firstLine="851"/>
        <w:jc w:val="both"/>
      </w:pPr>
      <w:proofErr w:type="gramStart"/>
      <w:r>
        <w:t>b.</w:t>
      </w:r>
      <w:proofErr w:type="gramEnd"/>
      <w:r>
        <w:t>Classificação funcional</w:t>
      </w:r>
      <w:r>
        <w:tab/>
      </w:r>
    </w:p>
    <w:tbl>
      <w:tblPr>
        <w:tblStyle w:val="Tabelacomgrade"/>
        <w:tblW w:w="0" w:type="auto"/>
        <w:tblLook w:val="04A0"/>
      </w:tblPr>
      <w:tblGrid>
        <w:gridCol w:w="6062"/>
        <w:gridCol w:w="2582"/>
      </w:tblGrid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01 Legislativa</w:t>
            </w:r>
          </w:p>
        </w:tc>
        <w:tc>
          <w:tcPr>
            <w:tcW w:w="2582" w:type="dxa"/>
          </w:tcPr>
          <w:p w:rsidR="00102E2C" w:rsidRDefault="00102E2C" w:rsidP="008E6223">
            <w:pPr>
              <w:jc w:val="both"/>
            </w:pPr>
            <w:r>
              <w:t>319.200,00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04 Administração</w:t>
            </w:r>
          </w:p>
        </w:tc>
        <w:tc>
          <w:tcPr>
            <w:tcW w:w="2582" w:type="dxa"/>
          </w:tcPr>
          <w:p w:rsidR="009C443E" w:rsidRDefault="00102E2C" w:rsidP="008E6223">
            <w:pPr>
              <w:jc w:val="both"/>
            </w:pPr>
            <w:r>
              <w:t>789.994,00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proofErr w:type="gramStart"/>
            <w:r>
              <w:t>08 Assistência</w:t>
            </w:r>
            <w:proofErr w:type="gramEnd"/>
            <w:r>
              <w:t xml:space="preserve"> Social</w:t>
            </w:r>
          </w:p>
        </w:tc>
        <w:tc>
          <w:tcPr>
            <w:tcW w:w="2582" w:type="dxa"/>
          </w:tcPr>
          <w:p w:rsidR="009C443E" w:rsidRDefault="00102E2C" w:rsidP="008E6223">
            <w:pPr>
              <w:jc w:val="both"/>
            </w:pPr>
            <w:r>
              <w:t>191.112,00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proofErr w:type="gramStart"/>
            <w:r>
              <w:t>09 Previdência</w:t>
            </w:r>
            <w:proofErr w:type="gramEnd"/>
            <w:r>
              <w:t xml:space="preserve"> Social</w:t>
            </w:r>
          </w:p>
        </w:tc>
        <w:tc>
          <w:tcPr>
            <w:tcW w:w="2582" w:type="dxa"/>
          </w:tcPr>
          <w:p w:rsidR="009C443E" w:rsidRDefault="00102E2C" w:rsidP="008E6223">
            <w:pPr>
              <w:jc w:val="both"/>
            </w:pPr>
            <w:r>
              <w:t>225.000,00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10 Saúde</w:t>
            </w:r>
          </w:p>
        </w:tc>
        <w:tc>
          <w:tcPr>
            <w:tcW w:w="2582" w:type="dxa"/>
          </w:tcPr>
          <w:p w:rsidR="009C443E" w:rsidRDefault="00102E2C" w:rsidP="008E6223">
            <w:pPr>
              <w:jc w:val="both"/>
            </w:pPr>
            <w:r>
              <w:t>1.458.345,</w:t>
            </w:r>
            <w:r w:rsidR="009C443E">
              <w:t>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12 Educação</w:t>
            </w:r>
          </w:p>
        </w:tc>
        <w:tc>
          <w:tcPr>
            <w:tcW w:w="2582" w:type="dxa"/>
          </w:tcPr>
          <w:p w:rsidR="009C443E" w:rsidRDefault="00102E2C" w:rsidP="008E6223">
            <w:pPr>
              <w:jc w:val="both"/>
            </w:pPr>
            <w:r>
              <w:t>2.165.275</w:t>
            </w:r>
            <w:r w:rsidR="009C443E">
              <w:t>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13 Cultura</w:t>
            </w:r>
          </w:p>
        </w:tc>
        <w:tc>
          <w:tcPr>
            <w:tcW w:w="2582" w:type="dxa"/>
          </w:tcPr>
          <w:p w:rsidR="009C443E" w:rsidRDefault="00102E2C" w:rsidP="008E6223">
            <w:pPr>
              <w:jc w:val="both"/>
            </w:pPr>
            <w:r>
              <w:t>114.150,00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15 Urbanismo</w:t>
            </w:r>
          </w:p>
        </w:tc>
        <w:tc>
          <w:tcPr>
            <w:tcW w:w="2582" w:type="dxa"/>
          </w:tcPr>
          <w:p w:rsidR="009C443E" w:rsidRDefault="00102E2C" w:rsidP="008E6223">
            <w:pPr>
              <w:jc w:val="both"/>
            </w:pPr>
            <w:r>
              <w:t>892.900</w:t>
            </w:r>
            <w:r w:rsidR="009C443E">
              <w:t>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16 Habitação</w:t>
            </w:r>
          </w:p>
        </w:tc>
        <w:tc>
          <w:tcPr>
            <w:tcW w:w="2582" w:type="dxa"/>
          </w:tcPr>
          <w:p w:rsidR="009C443E" w:rsidRDefault="00102E2C" w:rsidP="008E6223">
            <w:pPr>
              <w:jc w:val="both"/>
            </w:pPr>
            <w:r>
              <w:t>79.000</w:t>
            </w:r>
            <w:r w:rsidR="009C443E">
              <w:t>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17 Saneamento</w:t>
            </w:r>
          </w:p>
        </w:tc>
        <w:tc>
          <w:tcPr>
            <w:tcW w:w="2582" w:type="dxa"/>
          </w:tcPr>
          <w:p w:rsidR="009C443E" w:rsidRDefault="00102E2C" w:rsidP="008E6223">
            <w:pPr>
              <w:jc w:val="both"/>
            </w:pPr>
            <w:r>
              <w:t>82.300</w:t>
            </w:r>
            <w:r w:rsidR="009C443E">
              <w:t>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proofErr w:type="gramStart"/>
            <w:r>
              <w:t>18 Gestão</w:t>
            </w:r>
            <w:proofErr w:type="gramEnd"/>
            <w:r>
              <w:t xml:space="preserve"> Ambiental</w:t>
            </w:r>
          </w:p>
        </w:tc>
        <w:tc>
          <w:tcPr>
            <w:tcW w:w="2582" w:type="dxa"/>
          </w:tcPr>
          <w:p w:rsidR="009C443E" w:rsidRDefault="00102E2C" w:rsidP="008E6223">
            <w:pPr>
              <w:jc w:val="both"/>
            </w:pPr>
            <w:r>
              <w:t>21.00</w:t>
            </w:r>
            <w:r w:rsidR="009C443E">
              <w:t>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 xml:space="preserve">20 Agricultura </w:t>
            </w:r>
          </w:p>
        </w:tc>
        <w:tc>
          <w:tcPr>
            <w:tcW w:w="2582" w:type="dxa"/>
          </w:tcPr>
          <w:p w:rsidR="009C443E" w:rsidRDefault="00102E2C" w:rsidP="00102E2C">
            <w:pPr>
              <w:jc w:val="both"/>
            </w:pPr>
            <w:r>
              <w:t>263.000</w:t>
            </w:r>
            <w:r w:rsidR="009C443E">
              <w:t>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23 Comércio e Serviços</w:t>
            </w:r>
          </w:p>
        </w:tc>
        <w:tc>
          <w:tcPr>
            <w:tcW w:w="2582" w:type="dxa"/>
          </w:tcPr>
          <w:p w:rsidR="009C443E" w:rsidRDefault="00102E2C" w:rsidP="008E6223">
            <w:pPr>
              <w:jc w:val="both"/>
            </w:pPr>
            <w:r>
              <w:t>21.500,</w:t>
            </w:r>
            <w:r w:rsidR="009C443E">
              <w:t>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24 Comunicações</w:t>
            </w:r>
          </w:p>
        </w:tc>
        <w:tc>
          <w:tcPr>
            <w:tcW w:w="2582" w:type="dxa"/>
          </w:tcPr>
          <w:p w:rsidR="009C443E" w:rsidRDefault="00575428" w:rsidP="008E6223">
            <w:pPr>
              <w:jc w:val="both"/>
            </w:pPr>
            <w:r>
              <w:t>5.56</w:t>
            </w:r>
            <w:r w:rsidR="009C443E">
              <w:t>0,00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26 Transporte</w:t>
            </w:r>
          </w:p>
        </w:tc>
        <w:tc>
          <w:tcPr>
            <w:tcW w:w="2582" w:type="dxa"/>
          </w:tcPr>
          <w:p w:rsidR="009C443E" w:rsidRDefault="00575428" w:rsidP="008E6223">
            <w:pPr>
              <w:jc w:val="both"/>
            </w:pPr>
            <w:r>
              <w:t>264.400</w:t>
            </w:r>
            <w:r w:rsidR="009C443E">
              <w:t>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lastRenderedPageBreak/>
              <w:t>27 Desporto e Lazer</w:t>
            </w:r>
          </w:p>
        </w:tc>
        <w:tc>
          <w:tcPr>
            <w:tcW w:w="2582" w:type="dxa"/>
          </w:tcPr>
          <w:p w:rsidR="009C443E" w:rsidRDefault="00575428" w:rsidP="008E6223">
            <w:pPr>
              <w:jc w:val="both"/>
            </w:pPr>
            <w:r>
              <w:t>88.000</w:t>
            </w:r>
            <w:r w:rsidR="009C443E">
              <w:t>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28 Encargos Especiais</w:t>
            </w:r>
          </w:p>
        </w:tc>
        <w:tc>
          <w:tcPr>
            <w:tcW w:w="2582" w:type="dxa"/>
          </w:tcPr>
          <w:p w:rsidR="009C443E" w:rsidRDefault="00575428" w:rsidP="008E6223">
            <w:pPr>
              <w:jc w:val="both"/>
            </w:pPr>
            <w:r>
              <w:t>24.684</w:t>
            </w:r>
            <w:r w:rsidR="009C443E">
              <w:t>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99. Reserva de Contingência</w:t>
            </w:r>
          </w:p>
        </w:tc>
        <w:tc>
          <w:tcPr>
            <w:tcW w:w="2582" w:type="dxa"/>
          </w:tcPr>
          <w:p w:rsidR="009C443E" w:rsidRDefault="00575428" w:rsidP="008E6223">
            <w:pPr>
              <w:jc w:val="both"/>
            </w:pPr>
            <w:r>
              <w:t>62.260,00</w:t>
            </w:r>
          </w:p>
        </w:tc>
      </w:tr>
      <w:tr w:rsidR="009C443E" w:rsidTr="008E6223">
        <w:tc>
          <w:tcPr>
            <w:tcW w:w="6062" w:type="dxa"/>
          </w:tcPr>
          <w:p w:rsidR="009C443E" w:rsidRPr="00601C01" w:rsidRDefault="009C443E" w:rsidP="008E6223">
            <w:pPr>
              <w:jc w:val="both"/>
              <w:rPr>
                <w:b/>
              </w:rPr>
            </w:pPr>
            <w:r>
              <w:rPr>
                <w:b/>
              </w:rPr>
              <w:t>Total da Despesa Fixada</w:t>
            </w:r>
          </w:p>
        </w:tc>
        <w:tc>
          <w:tcPr>
            <w:tcW w:w="2582" w:type="dxa"/>
          </w:tcPr>
          <w:p w:rsidR="009C443E" w:rsidRPr="00601C01" w:rsidRDefault="00575428" w:rsidP="008E6223">
            <w:pPr>
              <w:jc w:val="both"/>
              <w:rPr>
                <w:b/>
              </w:rPr>
            </w:pPr>
            <w:r>
              <w:rPr>
                <w:b/>
              </w:rPr>
              <w:t>7.067.680,00</w:t>
            </w:r>
          </w:p>
        </w:tc>
      </w:tr>
    </w:tbl>
    <w:p w:rsidR="009C443E" w:rsidRDefault="009C443E" w:rsidP="009C443E">
      <w:pPr>
        <w:ind w:firstLine="851"/>
        <w:jc w:val="right"/>
      </w:pPr>
    </w:p>
    <w:p w:rsidR="009C443E" w:rsidRPr="007646EE" w:rsidRDefault="009C443E" w:rsidP="009C443E">
      <w:pPr>
        <w:ind w:firstLine="851"/>
        <w:jc w:val="right"/>
      </w:pPr>
    </w:p>
    <w:p w:rsidR="009C443E" w:rsidRDefault="009C443E" w:rsidP="009C443E">
      <w:pPr>
        <w:ind w:firstLine="851"/>
        <w:jc w:val="both"/>
      </w:pPr>
      <w:proofErr w:type="gramStart"/>
      <w:r>
        <w:t>c.</w:t>
      </w:r>
      <w:proofErr w:type="gramEnd"/>
      <w:r>
        <w:t xml:space="preserve"> Classificação por Natureza</w:t>
      </w:r>
    </w:p>
    <w:tbl>
      <w:tblPr>
        <w:tblStyle w:val="Tabelacomgrade"/>
        <w:tblW w:w="0" w:type="auto"/>
        <w:tblLook w:val="04A0"/>
      </w:tblPr>
      <w:tblGrid>
        <w:gridCol w:w="6062"/>
        <w:gridCol w:w="2582"/>
      </w:tblGrid>
      <w:tr w:rsidR="009C443E" w:rsidTr="008E6223">
        <w:tc>
          <w:tcPr>
            <w:tcW w:w="6062" w:type="dxa"/>
          </w:tcPr>
          <w:p w:rsidR="009C443E" w:rsidRPr="00C41C26" w:rsidRDefault="009C443E" w:rsidP="008E6223">
            <w:pPr>
              <w:jc w:val="both"/>
              <w:rPr>
                <w:b/>
              </w:rPr>
            </w:pPr>
            <w:r>
              <w:rPr>
                <w:b/>
              </w:rPr>
              <w:t>3. Despesas Correntes</w:t>
            </w:r>
          </w:p>
        </w:tc>
        <w:tc>
          <w:tcPr>
            <w:tcW w:w="2582" w:type="dxa"/>
          </w:tcPr>
          <w:p w:rsidR="009C443E" w:rsidRDefault="009C443E" w:rsidP="008E6223">
            <w:pPr>
              <w:jc w:val="both"/>
            </w:pP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 xml:space="preserve">3.1 Pessoal e Encargos Sociais </w:t>
            </w:r>
          </w:p>
        </w:tc>
        <w:tc>
          <w:tcPr>
            <w:tcW w:w="2582" w:type="dxa"/>
          </w:tcPr>
          <w:p w:rsidR="009C443E" w:rsidRDefault="00C265BD" w:rsidP="008E6223">
            <w:pPr>
              <w:jc w:val="both"/>
            </w:pPr>
            <w:r>
              <w:t>3.632.834,00</w:t>
            </w: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3.3 Outras Despesas Correntes</w:t>
            </w:r>
          </w:p>
        </w:tc>
        <w:tc>
          <w:tcPr>
            <w:tcW w:w="2582" w:type="dxa"/>
          </w:tcPr>
          <w:p w:rsidR="009C443E" w:rsidRDefault="00C265BD" w:rsidP="00C265BD">
            <w:pPr>
              <w:jc w:val="both"/>
            </w:pPr>
            <w:r>
              <w:t>2.380.802,00</w:t>
            </w:r>
          </w:p>
        </w:tc>
      </w:tr>
      <w:tr w:rsidR="009C443E" w:rsidTr="008E6223">
        <w:tc>
          <w:tcPr>
            <w:tcW w:w="6062" w:type="dxa"/>
          </w:tcPr>
          <w:p w:rsidR="009C443E" w:rsidRPr="001A6CEA" w:rsidRDefault="009C443E" w:rsidP="008E6223">
            <w:pPr>
              <w:jc w:val="center"/>
              <w:rPr>
                <w:b/>
              </w:rPr>
            </w:pPr>
            <w:r>
              <w:rPr>
                <w:b/>
              </w:rPr>
              <w:t>SOMA</w:t>
            </w:r>
          </w:p>
        </w:tc>
        <w:tc>
          <w:tcPr>
            <w:tcW w:w="2582" w:type="dxa"/>
          </w:tcPr>
          <w:p w:rsidR="009C443E" w:rsidRDefault="00C265BD" w:rsidP="008E6223">
            <w:pPr>
              <w:jc w:val="both"/>
            </w:pPr>
            <w:r>
              <w:t>6.013.636,00</w:t>
            </w:r>
          </w:p>
        </w:tc>
      </w:tr>
      <w:tr w:rsidR="009C443E" w:rsidTr="008E6223">
        <w:tc>
          <w:tcPr>
            <w:tcW w:w="6062" w:type="dxa"/>
          </w:tcPr>
          <w:p w:rsidR="009C443E" w:rsidRPr="001A6CEA" w:rsidRDefault="009C443E" w:rsidP="008E6223">
            <w:pPr>
              <w:jc w:val="both"/>
              <w:rPr>
                <w:b/>
              </w:rPr>
            </w:pPr>
            <w:r>
              <w:rPr>
                <w:b/>
              </w:rPr>
              <w:t>4. Despesas de Capital</w:t>
            </w:r>
          </w:p>
        </w:tc>
        <w:tc>
          <w:tcPr>
            <w:tcW w:w="2582" w:type="dxa"/>
          </w:tcPr>
          <w:p w:rsidR="009C443E" w:rsidRDefault="009C443E" w:rsidP="008E6223">
            <w:pPr>
              <w:jc w:val="both"/>
            </w:pPr>
          </w:p>
        </w:tc>
      </w:tr>
      <w:tr w:rsidR="009C443E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4.4 Investimentos</w:t>
            </w:r>
          </w:p>
        </w:tc>
        <w:tc>
          <w:tcPr>
            <w:tcW w:w="2582" w:type="dxa"/>
          </w:tcPr>
          <w:p w:rsidR="009C443E" w:rsidRDefault="00C265BD" w:rsidP="008E6223">
            <w:pPr>
              <w:jc w:val="both"/>
            </w:pPr>
            <w:r>
              <w:t>967.100,00</w:t>
            </w:r>
          </w:p>
        </w:tc>
      </w:tr>
      <w:tr w:rsidR="009C443E" w:rsidTr="008E6223">
        <w:tc>
          <w:tcPr>
            <w:tcW w:w="6062" w:type="dxa"/>
          </w:tcPr>
          <w:p w:rsidR="009C443E" w:rsidRPr="001A6CEA" w:rsidRDefault="009C443E" w:rsidP="008E6223">
            <w:pPr>
              <w:jc w:val="both"/>
            </w:pPr>
            <w:proofErr w:type="gramStart"/>
            <w:r>
              <w:t>4.6 Amortização</w:t>
            </w:r>
            <w:proofErr w:type="gramEnd"/>
            <w:r>
              <w:t xml:space="preserve"> da dívida</w:t>
            </w:r>
          </w:p>
        </w:tc>
        <w:tc>
          <w:tcPr>
            <w:tcW w:w="2582" w:type="dxa"/>
          </w:tcPr>
          <w:p w:rsidR="009C443E" w:rsidRPr="001A6CEA" w:rsidRDefault="00C265BD" w:rsidP="00C265BD">
            <w:pPr>
              <w:jc w:val="both"/>
              <w:rPr>
                <w:b/>
              </w:rPr>
            </w:pPr>
            <w:r>
              <w:t>24.684,00</w:t>
            </w:r>
          </w:p>
        </w:tc>
      </w:tr>
      <w:tr w:rsidR="009C443E" w:rsidRPr="001A6CEA" w:rsidTr="008E6223">
        <w:tc>
          <w:tcPr>
            <w:tcW w:w="6062" w:type="dxa"/>
          </w:tcPr>
          <w:p w:rsidR="009C443E" w:rsidRPr="001A6CEA" w:rsidRDefault="009C443E" w:rsidP="008E6223">
            <w:pPr>
              <w:jc w:val="center"/>
              <w:rPr>
                <w:b/>
              </w:rPr>
            </w:pPr>
            <w:r w:rsidRPr="001A6CEA">
              <w:rPr>
                <w:b/>
              </w:rPr>
              <w:t>SOMA</w:t>
            </w:r>
          </w:p>
        </w:tc>
        <w:tc>
          <w:tcPr>
            <w:tcW w:w="2582" w:type="dxa"/>
          </w:tcPr>
          <w:p w:rsidR="009C443E" w:rsidRPr="001A6CEA" w:rsidRDefault="00C265BD" w:rsidP="008E6223">
            <w:pPr>
              <w:jc w:val="both"/>
              <w:rPr>
                <w:b/>
              </w:rPr>
            </w:pPr>
            <w:r>
              <w:rPr>
                <w:b/>
              </w:rPr>
              <w:t>991.784,00</w:t>
            </w:r>
          </w:p>
        </w:tc>
      </w:tr>
      <w:tr w:rsidR="009C443E" w:rsidRPr="001A6CEA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9. Reserva de Contingência</w:t>
            </w:r>
          </w:p>
        </w:tc>
        <w:tc>
          <w:tcPr>
            <w:tcW w:w="2582" w:type="dxa"/>
          </w:tcPr>
          <w:p w:rsidR="009C443E" w:rsidRPr="001A6CEA" w:rsidRDefault="00C265BD" w:rsidP="008E6223">
            <w:pPr>
              <w:jc w:val="both"/>
              <w:rPr>
                <w:b/>
              </w:rPr>
            </w:pPr>
            <w:r>
              <w:rPr>
                <w:b/>
              </w:rPr>
              <w:t>62.260,00</w:t>
            </w:r>
          </w:p>
        </w:tc>
      </w:tr>
      <w:tr w:rsidR="009C443E" w:rsidRPr="001A6CEA" w:rsidTr="008E6223">
        <w:tc>
          <w:tcPr>
            <w:tcW w:w="6062" w:type="dxa"/>
          </w:tcPr>
          <w:p w:rsidR="009C443E" w:rsidRDefault="009C443E" w:rsidP="008E6223">
            <w:pPr>
              <w:jc w:val="both"/>
            </w:pPr>
            <w:r>
              <w:t>Total da despesa Fixada</w:t>
            </w:r>
          </w:p>
        </w:tc>
        <w:tc>
          <w:tcPr>
            <w:tcW w:w="2582" w:type="dxa"/>
          </w:tcPr>
          <w:p w:rsidR="009C443E" w:rsidRPr="001A6CEA" w:rsidRDefault="00C265BD" w:rsidP="008E6223">
            <w:pPr>
              <w:jc w:val="both"/>
              <w:rPr>
                <w:b/>
              </w:rPr>
            </w:pPr>
            <w:r>
              <w:rPr>
                <w:b/>
              </w:rPr>
              <w:t>7.067.680,00</w:t>
            </w:r>
          </w:p>
        </w:tc>
      </w:tr>
    </w:tbl>
    <w:p w:rsidR="009C443E" w:rsidRDefault="009C443E" w:rsidP="009C443E">
      <w:pPr>
        <w:ind w:firstLine="851"/>
        <w:jc w:val="both"/>
      </w:pPr>
    </w:p>
    <w:p w:rsidR="009C443E" w:rsidRDefault="009C443E" w:rsidP="009C443E">
      <w:pPr>
        <w:ind w:firstLine="851"/>
        <w:jc w:val="both"/>
      </w:pPr>
    </w:p>
    <w:p w:rsidR="009C443E" w:rsidRDefault="009C443E" w:rsidP="009C443E">
      <w:pPr>
        <w:ind w:firstLine="851"/>
        <w:jc w:val="both"/>
      </w:pPr>
      <w:r>
        <w:rPr>
          <w:b/>
        </w:rPr>
        <w:t xml:space="preserve">Art. 4°- </w:t>
      </w:r>
      <w:r>
        <w:t>Os recursos da Reserva de Contingência poderão ser destinados à abertura de créditos adicionais.</w:t>
      </w:r>
    </w:p>
    <w:p w:rsidR="009C443E" w:rsidRDefault="009C443E" w:rsidP="009C443E">
      <w:pPr>
        <w:ind w:firstLine="851"/>
        <w:jc w:val="both"/>
      </w:pPr>
    </w:p>
    <w:p w:rsidR="009C443E" w:rsidRDefault="009C443E" w:rsidP="009C443E">
      <w:pPr>
        <w:ind w:firstLine="851"/>
        <w:jc w:val="both"/>
      </w:pPr>
      <w:r>
        <w:rPr>
          <w:b/>
        </w:rPr>
        <w:t xml:space="preserve">Art. 5°- </w:t>
      </w:r>
      <w:r>
        <w:t>Fica o Chefe do Poder Executivo Municipal autorizado a:</w:t>
      </w:r>
    </w:p>
    <w:p w:rsidR="009C443E" w:rsidRDefault="009C443E" w:rsidP="009C443E">
      <w:pPr>
        <w:ind w:firstLine="851"/>
        <w:jc w:val="both"/>
        <w:rPr>
          <w:strike/>
        </w:rPr>
      </w:pPr>
      <w:r w:rsidRPr="00841C7E">
        <w:rPr>
          <w:strike/>
        </w:rPr>
        <w:t>I- Abrir crédito suplementar até o limite de 25% (vinte e cinco por cento) da despesa fi</w:t>
      </w:r>
      <w:r w:rsidR="00CF24F6" w:rsidRPr="00841C7E">
        <w:rPr>
          <w:strike/>
        </w:rPr>
        <w:t>x</w:t>
      </w:r>
      <w:r w:rsidRPr="00841C7E">
        <w:rPr>
          <w:strike/>
        </w:rPr>
        <w:t>ada no Orçamento do Município, nos termos previstos no art. 43, §1°, da Lei Federal n° 4.320 de 17 de março de 1964.</w:t>
      </w:r>
    </w:p>
    <w:p w:rsidR="00841C7E" w:rsidRDefault="00841C7E" w:rsidP="00841C7E">
      <w:pPr>
        <w:ind w:firstLine="851"/>
        <w:jc w:val="both"/>
      </w:pPr>
      <w:r>
        <w:t xml:space="preserve">I- Abrir crédito suplementar até o limite de 26% (vinte e seis por cento) da despesa fixada no Orçamento do Município, nos termos previstos no art. 43, da Lei n°. 4.320 de 17 de março de 1964. </w:t>
      </w:r>
      <w:r w:rsidRPr="00841C7E">
        <w:rPr>
          <w:color w:val="FF0000"/>
          <w:sz w:val="20"/>
          <w:szCs w:val="20"/>
        </w:rPr>
        <w:t>(Redação dada pela Lei n° 456, de 15 de março de 2010)</w:t>
      </w:r>
    </w:p>
    <w:p w:rsidR="00841C7E" w:rsidRPr="00841C7E" w:rsidRDefault="00841C7E" w:rsidP="009C443E">
      <w:pPr>
        <w:ind w:firstLine="851"/>
        <w:jc w:val="both"/>
        <w:rPr>
          <w:strike/>
        </w:rPr>
      </w:pPr>
    </w:p>
    <w:p w:rsidR="009C443E" w:rsidRDefault="009C443E" w:rsidP="009C443E">
      <w:pPr>
        <w:ind w:firstLine="851"/>
        <w:jc w:val="both"/>
      </w:pPr>
      <w:r>
        <w:t>II- Efetuar operações de crédito, nos termos do art. 165, §8° da Constituição Federal, observado o disposto no art. 32</w:t>
      </w:r>
      <w:r w:rsidR="00E94BA0">
        <w:t xml:space="preserve"> e 38</w:t>
      </w:r>
      <w:r>
        <w:t xml:space="preserve"> da Lei Complement</w:t>
      </w:r>
      <w:r w:rsidR="00E94BA0">
        <w:t>ar n° 101, de 04 de mai</w:t>
      </w:r>
      <w:r w:rsidR="00CF24F6">
        <w:t>o</w:t>
      </w:r>
      <w:r w:rsidR="00E94BA0">
        <w:t xml:space="preserve"> de 2000, nos termos do artigo 165, §8° da Constituição Federal.</w:t>
      </w:r>
    </w:p>
    <w:p w:rsidR="009C443E" w:rsidRDefault="009C443E" w:rsidP="009C443E">
      <w:pPr>
        <w:ind w:firstLine="851"/>
        <w:jc w:val="both"/>
      </w:pPr>
    </w:p>
    <w:p w:rsidR="009C443E" w:rsidRDefault="009C443E" w:rsidP="009C443E">
      <w:pPr>
        <w:ind w:firstLine="851"/>
        <w:jc w:val="both"/>
      </w:pPr>
      <w:r>
        <w:t xml:space="preserve">Parágrafo Único - Para suplementação de que trata o </w:t>
      </w:r>
      <w:r w:rsidR="00E94BA0">
        <w:rPr>
          <w:i/>
        </w:rPr>
        <w:t>inciso I</w:t>
      </w:r>
      <w:r>
        <w:t xml:space="preserve"> deste artigo, poderá o Chefe do Poder Executivo Municipal inserir natureza de despesa em</w:t>
      </w:r>
      <w:proofErr w:type="gramStart"/>
      <w:r>
        <w:t xml:space="preserve">  </w:t>
      </w:r>
      <w:proofErr w:type="gramEnd"/>
      <w:r>
        <w:t>categoria de programação já existente.</w:t>
      </w:r>
    </w:p>
    <w:p w:rsidR="009C443E" w:rsidRDefault="009C443E" w:rsidP="009C443E">
      <w:pPr>
        <w:ind w:firstLine="851"/>
        <w:jc w:val="both"/>
      </w:pPr>
    </w:p>
    <w:p w:rsidR="009C443E" w:rsidRDefault="009C443E" w:rsidP="009C443E">
      <w:pPr>
        <w:ind w:firstLine="851"/>
        <w:jc w:val="both"/>
      </w:pPr>
      <w:r>
        <w:rPr>
          <w:b/>
        </w:rPr>
        <w:t xml:space="preserve">Art. 6°- </w:t>
      </w:r>
      <w:r>
        <w:t>Esta Lei entra em vigor em 1° de Janeiro de 20</w:t>
      </w:r>
      <w:r w:rsidR="00E94BA0">
        <w:t>09</w:t>
      </w:r>
      <w:r>
        <w:t>.</w:t>
      </w:r>
    </w:p>
    <w:p w:rsidR="009C443E" w:rsidRDefault="009C443E" w:rsidP="009C443E">
      <w:pPr>
        <w:ind w:firstLine="851"/>
        <w:jc w:val="both"/>
      </w:pPr>
    </w:p>
    <w:p w:rsidR="00342469" w:rsidRDefault="00342469" w:rsidP="00FB4B83">
      <w:pPr>
        <w:jc w:val="center"/>
      </w:pPr>
    </w:p>
    <w:p w:rsidR="00FB4B83" w:rsidRDefault="00FB4B83" w:rsidP="00FB4B83">
      <w:pPr>
        <w:jc w:val="center"/>
      </w:pPr>
      <w:r>
        <w:t xml:space="preserve">Santa Bárbara do Monte Verde, </w:t>
      </w:r>
      <w:r w:rsidR="00903398">
        <w:t>09 de novembro</w:t>
      </w:r>
      <w:r>
        <w:t xml:space="preserve"> de 2008.</w:t>
      </w:r>
    </w:p>
    <w:p w:rsidR="00FB4B83" w:rsidRDefault="00FB4B83" w:rsidP="00FB4B83">
      <w:pPr>
        <w:jc w:val="center"/>
      </w:pPr>
    </w:p>
    <w:p w:rsidR="00342469" w:rsidRDefault="00342469" w:rsidP="00FB4B83">
      <w:pPr>
        <w:jc w:val="center"/>
      </w:pPr>
    </w:p>
    <w:p w:rsidR="00FB4B83" w:rsidRDefault="00FB4B83" w:rsidP="00FB4B83">
      <w:pPr>
        <w:jc w:val="center"/>
      </w:pPr>
      <w:r>
        <w:t xml:space="preserve">Sylvio Silveira Martins Júnior </w:t>
      </w:r>
    </w:p>
    <w:p w:rsidR="00FB4B83" w:rsidRDefault="00FB4B83" w:rsidP="00FB4B83">
      <w:pPr>
        <w:jc w:val="center"/>
      </w:pPr>
      <w:r>
        <w:t xml:space="preserve">Prefeito Municipal </w:t>
      </w:r>
    </w:p>
    <w:p w:rsidR="00FB4B83" w:rsidRPr="00FB4B83" w:rsidRDefault="00FB4B83" w:rsidP="00FB4B83">
      <w:pPr>
        <w:ind w:firstLine="851"/>
        <w:jc w:val="both"/>
      </w:pPr>
    </w:p>
    <w:p w:rsidR="00FB4B83" w:rsidRDefault="00FB4B83" w:rsidP="00FB4B83">
      <w:pPr>
        <w:ind w:firstLine="851"/>
        <w:jc w:val="both"/>
      </w:pPr>
    </w:p>
    <w:sectPr w:rsidR="00FB4B83" w:rsidSect="005119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4B83"/>
    <w:rsid w:val="000A282F"/>
    <w:rsid w:val="000F3892"/>
    <w:rsid w:val="00102E2C"/>
    <w:rsid w:val="00196F6A"/>
    <w:rsid w:val="002B3A6F"/>
    <w:rsid w:val="003030C9"/>
    <w:rsid w:val="00342469"/>
    <w:rsid w:val="004A311B"/>
    <w:rsid w:val="005119F0"/>
    <w:rsid w:val="005502A2"/>
    <w:rsid w:val="00575428"/>
    <w:rsid w:val="0061120B"/>
    <w:rsid w:val="006C64BA"/>
    <w:rsid w:val="007311EA"/>
    <w:rsid w:val="007F51B8"/>
    <w:rsid w:val="007F6575"/>
    <w:rsid w:val="00841C7E"/>
    <w:rsid w:val="008957C7"/>
    <w:rsid w:val="008E114F"/>
    <w:rsid w:val="008E6223"/>
    <w:rsid w:val="00903398"/>
    <w:rsid w:val="009C443E"/>
    <w:rsid w:val="00A242A3"/>
    <w:rsid w:val="00A75FC8"/>
    <w:rsid w:val="00B01507"/>
    <w:rsid w:val="00B84A49"/>
    <w:rsid w:val="00C045CC"/>
    <w:rsid w:val="00C265BD"/>
    <w:rsid w:val="00CF24F6"/>
    <w:rsid w:val="00D16E49"/>
    <w:rsid w:val="00DD7019"/>
    <w:rsid w:val="00E94BA0"/>
    <w:rsid w:val="00FB4B83"/>
    <w:rsid w:val="00FB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9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C44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779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16</cp:revision>
  <dcterms:created xsi:type="dcterms:W3CDTF">2019-08-08T14:37:00Z</dcterms:created>
  <dcterms:modified xsi:type="dcterms:W3CDTF">2020-01-08T15:25:00Z</dcterms:modified>
</cp:coreProperties>
</file>