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01" w:rsidRPr="00A142F4" w:rsidRDefault="000F7B32" w:rsidP="00997823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A142F4">
        <w:rPr>
          <w:rFonts w:ascii="Arial" w:hAnsi="Arial" w:cs="Arial"/>
          <w:b/>
          <w:sz w:val="26"/>
          <w:szCs w:val="26"/>
        </w:rPr>
        <w:t>Lei nº586</w:t>
      </w:r>
      <w:r w:rsidR="00997823" w:rsidRPr="00A142F4">
        <w:rPr>
          <w:rFonts w:ascii="Arial" w:hAnsi="Arial" w:cs="Arial"/>
          <w:b/>
          <w:sz w:val="26"/>
          <w:szCs w:val="26"/>
        </w:rPr>
        <w:t>/</w:t>
      </w:r>
      <w:r w:rsidR="00E54888" w:rsidRPr="00A142F4">
        <w:rPr>
          <w:rFonts w:ascii="Arial" w:hAnsi="Arial" w:cs="Arial"/>
          <w:b/>
          <w:sz w:val="26"/>
          <w:szCs w:val="26"/>
        </w:rPr>
        <w:t>20</w:t>
      </w:r>
      <w:r w:rsidRPr="00A142F4">
        <w:rPr>
          <w:rFonts w:ascii="Arial" w:hAnsi="Arial" w:cs="Arial"/>
          <w:b/>
          <w:sz w:val="26"/>
          <w:szCs w:val="26"/>
        </w:rPr>
        <w:t>15, de 08</w:t>
      </w:r>
      <w:r w:rsidR="00997823" w:rsidRPr="00A142F4">
        <w:rPr>
          <w:rFonts w:ascii="Arial" w:hAnsi="Arial" w:cs="Arial"/>
          <w:b/>
          <w:sz w:val="26"/>
          <w:szCs w:val="26"/>
        </w:rPr>
        <w:t xml:space="preserve"> de </w:t>
      </w:r>
      <w:r w:rsidRPr="00A142F4">
        <w:rPr>
          <w:rFonts w:ascii="Arial" w:hAnsi="Arial" w:cs="Arial"/>
          <w:b/>
          <w:sz w:val="26"/>
          <w:szCs w:val="26"/>
        </w:rPr>
        <w:t>dezembro</w:t>
      </w:r>
      <w:r w:rsidR="00997823" w:rsidRPr="00A142F4">
        <w:rPr>
          <w:rFonts w:ascii="Arial" w:hAnsi="Arial" w:cs="Arial"/>
          <w:b/>
          <w:sz w:val="26"/>
          <w:szCs w:val="26"/>
        </w:rPr>
        <w:t xml:space="preserve"> de 2015.</w:t>
      </w:r>
    </w:p>
    <w:p w:rsidR="00997823" w:rsidRPr="00A142F4" w:rsidRDefault="00997823" w:rsidP="00997823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997823" w:rsidRPr="00A142F4" w:rsidRDefault="00B03E76" w:rsidP="00997823">
      <w:pPr>
        <w:spacing w:after="0"/>
        <w:ind w:left="3402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>Estima a Receita e Fixa a despesa do Município de Santa Bárbara do Monte Verde para o exercício financeiro de 2016.</w:t>
      </w:r>
    </w:p>
    <w:p w:rsidR="00997823" w:rsidRPr="00A142F4" w:rsidRDefault="00997823" w:rsidP="00997823">
      <w:pPr>
        <w:spacing w:after="0"/>
        <w:ind w:left="3402"/>
        <w:jc w:val="both"/>
        <w:rPr>
          <w:rFonts w:ascii="Arial" w:hAnsi="Arial" w:cs="Arial"/>
          <w:sz w:val="26"/>
          <w:szCs w:val="26"/>
        </w:rPr>
      </w:pPr>
    </w:p>
    <w:p w:rsidR="00997823" w:rsidRPr="00A142F4" w:rsidRDefault="00997823" w:rsidP="00997823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ab/>
        <w:t>A Câmara Municipal de Santa Bárbara do Monte Verde aprovou, e eu o prefeito Mun</w:t>
      </w:r>
      <w:r w:rsidR="00D15BD9" w:rsidRPr="00A142F4">
        <w:rPr>
          <w:rFonts w:ascii="Arial" w:hAnsi="Arial" w:cs="Arial"/>
          <w:sz w:val="26"/>
          <w:szCs w:val="26"/>
        </w:rPr>
        <w:t>icipal</w:t>
      </w:r>
      <w:r w:rsidRPr="00A142F4">
        <w:rPr>
          <w:rFonts w:ascii="Arial" w:hAnsi="Arial" w:cs="Arial"/>
          <w:sz w:val="26"/>
          <w:szCs w:val="26"/>
        </w:rPr>
        <w:t xml:space="preserve"> sanciono a seguinte Lei:</w:t>
      </w:r>
    </w:p>
    <w:p w:rsidR="00725BEE" w:rsidRPr="00A142F4" w:rsidRDefault="00725BEE" w:rsidP="00997823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C04A2" w:rsidRPr="00A142F4" w:rsidRDefault="00725BEE" w:rsidP="00725BEE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ab/>
      </w:r>
      <w:r w:rsidRPr="00A142F4">
        <w:rPr>
          <w:rFonts w:ascii="Arial" w:hAnsi="Arial" w:cs="Arial"/>
          <w:b/>
          <w:sz w:val="26"/>
          <w:szCs w:val="26"/>
        </w:rPr>
        <w:t>Art.1º.</w:t>
      </w:r>
      <w:r w:rsidR="009C04A2" w:rsidRPr="00A142F4">
        <w:rPr>
          <w:rFonts w:ascii="Arial" w:hAnsi="Arial" w:cs="Arial"/>
          <w:b/>
          <w:sz w:val="26"/>
          <w:szCs w:val="26"/>
        </w:rPr>
        <w:t xml:space="preserve"> </w:t>
      </w:r>
      <w:r w:rsidR="009C04A2" w:rsidRPr="00A142F4">
        <w:rPr>
          <w:rFonts w:ascii="Arial" w:hAnsi="Arial" w:cs="Arial"/>
          <w:sz w:val="26"/>
          <w:szCs w:val="26"/>
        </w:rPr>
        <w:t>O Orçamento Geral do Município de Santa Bárbara do Monte Verde estima</w:t>
      </w:r>
      <w:r w:rsidR="000F7B32" w:rsidRPr="00A142F4">
        <w:rPr>
          <w:rFonts w:ascii="Arial" w:hAnsi="Arial" w:cs="Arial"/>
          <w:sz w:val="26"/>
          <w:szCs w:val="26"/>
        </w:rPr>
        <w:t xml:space="preserve"> </w:t>
      </w:r>
      <w:r w:rsidR="009C04A2" w:rsidRPr="00A142F4">
        <w:rPr>
          <w:rFonts w:ascii="Arial" w:hAnsi="Arial" w:cs="Arial"/>
          <w:sz w:val="26"/>
          <w:szCs w:val="26"/>
        </w:rPr>
        <w:t>a receita e fixa a despesa em R$13.818.088,00 (treze milhões, oitocentos e dezoito mil e oitenta e oito reais), p</w:t>
      </w:r>
      <w:r w:rsidR="000F7B32" w:rsidRPr="00A142F4">
        <w:rPr>
          <w:rFonts w:ascii="Arial" w:hAnsi="Arial" w:cs="Arial"/>
          <w:sz w:val="26"/>
          <w:szCs w:val="26"/>
        </w:rPr>
        <w:t>a</w:t>
      </w:r>
      <w:r w:rsidR="009C04A2" w:rsidRPr="00A142F4">
        <w:rPr>
          <w:rFonts w:ascii="Arial" w:hAnsi="Arial" w:cs="Arial"/>
          <w:sz w:val="26"/>
          <w:szCs w:val="26"/>
        </w:rPr>
        <w:t>ra o exercício financeiro de 2016; sendo R$ 9.650.757,57 (nove milhões, seiscentos e cinqüenta mil, setecentos e cinqüenta e sete reais e cinqüenta e sete centavos), do Orçamento Fiscal e R$</w:t>
      </w:r>
      <w:r w:rsidR="000F7B32" w:rsidRPr="00A142F4">
        <w:rPr>
          <w:rFonts w:ascii="Arial" w:hAnsi="Arial" w:cs="Arial"/>
          <w:sz w:val="26"/>
          <w:szCs w:val="26"/>
        </w:rPr>
        <w:t xml:space="preserve"> </w:t>
      </w:r>
      <w:r w:rsidR="009C04A2" w:rsidRPr="00A142F4">
        <w:rPr>
          <w:rFonts w:ascii="Arial" w:hAnsi="Arial" w:cs="Arial"/>
          <w:sz w:val="26"/>
          <w:szCs w:val="26"/>
        </w:rPr>
        <w:t>4.167.330,43 (quatro milhões, cento e sessenta e sete mil, trezentos e trinta reais e quarenta  e três centavos), do Orçamento Seguridade Social.</w:t>
      </w:r>
    </w:p>
    <w:p w:rsidR="009C04A2" w:rsidRPr="00A142F4" w:rsidRDefault="009C04A2" w:rsidP="00725BE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C04A2" w:rsidRPr="00A142F4" w:rsidRDefault="00725BEE" w:rsidP="00B03E76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b/>
          <w:sz w:val="26"/>
          <w:szCs w:val="26"/>
        </w:rPr>
        <w:t>Art.2º.</w:t>
      </w:r>
      <w:r w:rsidRPr="00A142F4">
        <w:rPr>
          <w:rFonts w:ascii="Arial" w:hAnsi="Arial" w:cs="Arial"/>
          <w:sz w:val="26"/>
          <w:szCs w:val="26"/>
        </w:rPr>
        <w:t xml:space="preserve"> </w:t>
      </w:r>
      <w:r w:rsidR="009C04A2" w:rsidRPr="00A142F4">
        <w:rPr>
          <w:rFonts w:ascii="Arial" w:hAnsi="Arial" w:cs="Arial"/>
          <w:sz w:val="26"/>
          <w:szCs w:val="26"/>
        </w:rPr>
        <w:t>A Receita do Município de Santa Bárbara do Monte Verde é estimada de acordo com a seguinte discriminação:</w:t>
      </w:r>
    </w:p>
    <w:p w:rsidR="005818E9" w:rsidRPr="00A142F4" w:rsidRDefault="005818E9" w:rsidP="00B03E76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5000" w:type="pct"/>
        <w:tblLook w:val="04A0"/>
      </w:tblPr>
      <w:tblGrid>
        <w:gridCol w:w="822"/>
        <w:gridCol w:w="5918"/>
        <w:gridCol w:w="2407"/>
      </w:tblGrid>
      <w:tr w:rsidR="00812155" w:rsidRPr="00A142F4" w:rsidTr="005818E9">
        <w:tc>
          <w:tcPr>
            <w:tcW w:w="449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1.</w:t>
            </w:r>
          </w:p>
        </w:tc>
        <w:tc>
          <w:tcPr>
            <w:tcW w:w="3235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Receitas Correntes </w:t>
            </w:r>
          </w:p>
        </w:tc>
        <w:tc>
          <w:tcPr>
            <w:tcW w:w="1316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12155" w:rsidRPr="00A142F4" w:rsidTr="005818E9">
        <w:tc>
          <w:tcPr>
            <w:tcW w:w="449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1.1. </w:t>
            </w:r>
          </w:p>
        </w:tc>
        <w:tc>
          <w:tcPr>
            <w:tcW w:w="3235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Impostos </w:t>
            </w:r>
          </w:p>
        </w:tc>
        <w:tc>
          <w:tcPr>
            <w:tcW w:w="1316" w:type="pct"/>
          </w:tcPr>
          <w:p w:rsidR="00812155" w:rsidRPr="00A142F4" w:rsidRDefault="000360DB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812155" w:rsidRPr="00A142F4">
              <w:rPr>
                <w:rFonts w:ascii="Arial" w:hAnsi="Arial" w:cs="Arial"/>
                <w:sz w:val="26"/>
                <w:szCs w:val="26"/>
              </w:rPr>
              <w:t>215.672,00</w:t>
            </w:r>
          </w:p>
        </w:tc>
      </w:tr>
      <w:tr w:rsidR="00812155" w:rsidRPr="00A142F4" w:rsidTr="005818E9">
        <w:tc>
          <w:tcPr>
            <w:tcW w:w="449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1.2.</w:t>
            </w:r>
          </w:p>
        </w:tc>
        <w:tc>
          <w:tcPr>
            <w:tcW w:w="3235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Receita de Contribuições </w:t>
            </w:r>
          </w:p>
        </w:tc>
        <w:tc>
          <w:tcPr>
            <w:tcW w:w="1316" w:type="pct"/>
          </w:tcPr>
          <w:p w:rsidR="00812155" w:rsidRPr="00A142F4" w:rsidRDefault="000360DB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812155" w:rsidRPr="00A142F4">
              <w:rPr>
                <w:rFonts w:ascii="Arial" w:hAnsi="Arial" w:cs="Arial"/>
                <w:sz w:val="26"/>
                <w:szCs w:val="26"/>
              </w:rPr>
              <w:t>31.438,00</w:t>
            </w:r>
          </w:p>
        </w:tc>
      </w:tr>
      <w:tr w:rsidR="00812155" w:rsidRPr="00A142F4" w:rsidTr="005818E9">
        <w:tc>
          <w:tcPr>
            <w:tcW w:w="449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1.3.</w:t>
            </w:r>
          </w:p>
        </w:tc>
        <w:tc>
          <w:tcPr>
            <w:tcW w:w="3235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Receita Patrimonial</w:t>
            </w:r>
          </w:p>
        </w:tc>
        <w:tc>
          <w:tcPr>
            <w:tcW w:w="1316" w:type="pct"/>
          </w:tcPr>
          <w:p w:rsidR="00812155" w:rsidRPr="00A142F4" w:rsidRDefault="000360DB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812155" w:rsidRPr="00A142F4">
              <w:rPr>
                <w:rFonts w:ascii="Arial" w:hAnsi="Arial" w:cs="Arial"/>
                <w:sz w:val="26"/>
                <w:szCs w:val="26"/>
              </w:rPr>
              <w:t>93.838,00</w:t>
            </w:r>
          </w:p>
        </w:tc>
      </w:tr>
      <w:tr w:rsidR="00812155" w:rsidRPr="00A142F4" w:rsidTr="005818E9">
        <w:tc>
          <w:tcPr>
            <w:tcW w:w="449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1.4.</w:t>
            </w:r>
          </w:p>
        </w:tc>
        <w:tc>
          <w:tcPr>
            <w:tcW w:w="3235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Receita Agropecuária</w:t>
            </w:r>
          </w:p>
        </w:tc>
        <w:tc>
          <w:tcPr>
            <w:tcW w:w="1316" w:type="pct"/>
          </w:tcPr>
          <w:p w:rsidR="00812155" w:rsidRPr="00A142F4" w:rsidRDefault="000360DB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</w:t>
            </w:r>
            <w:r w:rsidR="00812155" w:rsidRPr="00A142F4">
              <w:rPr>
                <w:rFonts w:ascii="Arial" w:hAnsi="Arial" w:cs="Arial"/>
                <w:sz w:val="26"/>
                <w:szCs w:val="26"/>
              </w:rPr>
              <w:t>500,00</w:t>
            </w:r>
          </w:p>
        </w:tc>
      </w:tr>
      <w:tr w:rsidR="00812155" w:rsidRPr="00A142F4" w:rsidTr="005818E9">
        <w:tc>
          <w:tcPr>
            <w:tcW w:w="449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1.6.</w:t>
            </w:r>
          </w:p>
        </w:tc>
        <w:tc>
          <w:tcPr>
            <w:tcW w:w="3235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Receita de Serviços </w:t>
            </w:r>
          </w:p>
        </w:tc>
        <w:tc>
          <w:tcPr>
            <w:tcW w:w="1316" w:type="pct"/>
          </w:tcPr>
          <w:p w:rsidR="00812155" w:rsidRPr="00A142F4" w:rsidRDefault="000360DB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</w:t>
            </w:r>
            <w:r w:rsidR="00812155" w:rsidRPr="00A142F4">
              <w:rPr>
                <w:rFonts w:ascii="Arial" w:hAnsi="Arial" w:cs="Arial"/>
                <w:sz w:val="26"/>
                <w:szCs w:val="26"/>
              </w:rPr>
              <w:t>379,00</w:t>
            </w:r>
          </w:p>
        </w:tc>
      </w:tr>
      <w:tr w:rsidR="00812155" w:rsidRPr="00A142F4" w:rsidTr="005818E9">
        <w:tc>
          <w:tcPr>
            <w:tcW w:w="449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1.7.</w:t>
            </w:r>
          </w:p>
        </w:tc>
        <w:tc>
          <w:tcPr>
            <w:tcW w:w="3235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Transferências Correntes</w:t>
            </w:r>
          </w:p>
        </w:tc>
        <w:tc>
          <w:tcPr>
            <w:tcW w:w="1316" w:type="pct"/>
          </w:tcPr>
          <w:p w:rsidR="00812155" w:rsidRPr="00A142F4" w:rsidRDefault="000360DB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812155" w:rsidRPr="00A142F4">
              <w:rPr>
                <w:rFonts w:ascii="Arial" w:hAnsi="Arial" w:cs="Arial"/>
                <w:sz w:val="26"/>
                <w:szCs w:val="26"/>
              </w:rPr>
              <w:t>14.224.363,00</w:t>
            </w:r>
          </w:p>
        </w:tc>
      </w:tr>
      <w:tr w:rsidR="00812155" w:rsidRPr="00A142F4" w:rsidTr="005818E9">
        <w:tc>
          <w:tcPr>
            <w:tcW w:w="449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1.9.</w:t>
            </w:r>
          </w:p>
        </w:tc>
        <w:tc>
          <w:tcPr>
            <w:tcW w:w="3235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Outras Receitas Correntes</w:t>
            </w:r>
          </w:p>
        </w:tc>
        <w:tc>
          <w:tcPr>
            <w:tcW w:w="1316" w:type="pct"/>
          </w:tcPr>
          <w:p w:rsidR="00812155" w:rsidRPr="00A142F4" w:rsidRDefault="000360DB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812155" w:rsidRPr="00A142F4">
              <w:rPr>
                <w:rFonts w:ascii="Arial" w:hAnsi="Arial" w:cs="Arial"/>
                <w:sz w:val="26"/>
                <w:szCs w:val="26"/>
              </w:rPr>
              <w:t>33.000,00</w:t>
            </w:r>
          </w:p>
        </w:tc>
      </w:tr>
      <w:tr w:rsidR="00812155" w:rsidRPr="00A142F4" w:rsidTr="005818E9">
        <w:tc>
          <w:tcPr>
            <w:tcW w:w="449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35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Soma</w:t>
            </w:r>
          </w:p>
        </w:tc>
        <w:tc>
          <w:tcPr>
            <w:tcW w:w="1316" w:type="pct"/>
          </w:tcPr>
          <w:p w:rsidR="00812155" w:rsidRPr="00A142F4" w:rsidRDefault="000360DB" w:rsidP="009C04A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812155" w:rsidRPr="00A142F4">
              <w:rPr>
                <w:rFonts w:ascii="Arial" w:hAnsi="Arial" w:cs="Arial"/>
                <w:b/>
                <w:sz w:val="26"/>
                <w:szCs w:val="26"/>
              </w:rPr>
              <w:t>14.599.190,00</w:t>
            </w:r>
          </w:p>
        </w:tc>
      </w:tr>
      <w:tr w:rsidR="00812155" w:rsidRPr="00A142F4" w:rsidTr="005818E9">
        <w:tc>
          <w:tcPr>
            <w:tcW w:w="449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2.</w:t>
            </w:r>
          </w:p>
        </w:tc>
        <w:tc>
          <w:tcPr>
            <w:tcW w:w="3235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Receitas de Capital</w:t>
            </w:r>
          </w:p>
        </w:tc>
        <w:tc>
          <w:tcPr>
            <w:tcW w:w="1316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12155" w:rsidRPr="00A142F4" w:rsidTr="005818E9">
        <w:tc>
          <w:tcPr>
            <w:tcW w:w="449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2.2.</w:t>
            </w:r>
          </w:p>
        </w:tc>
        <w:tc>
          <w:tcPr>
            <w:tcW w:w="3235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Alienação de Bens</w:t>
            </w:r>
          </w:p>
        </w:tc>
        <w:tc>
          <w:tcPr>
            <w:tcW w:w="1316" w:type="pct"/>
          </w:tcPr>
          <w:p w:rsidR="00812155" w:rsidRPr="00A142F4" w:rsidRDefault="000360DB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812155" w:rsidRPr="00A142F4">
              <w:rPr>
                <w:rFonts w:ascii="Arial" w:hAnsi="Arial" w:cs="Arial"/>
                <w:sz w:val="26"/>
                <w:szCs w:val="26"/>
              </w:rPr>
              <w:t>60.349,00</w:t>
            </w:r>
          </w:p>
        </w:tc>
      </w:tr>
      <w:tr w:rsidR="00812155" w:rsidRPr="00A142F4" w:rsidTr="005818E9">
        <w:tc>
          <w:tcPr>
            <w:tcW w:w="449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2.4.</w:t>
            </w:r>
          </w:p>
        </w:tc>
        <w:tc>
          <w:tcPr>
            <w:tcW w:w="3235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Transferências de Capital</w:t>
            </w:r>
          </w:p>
        </w:tc>
        <w:tc>
          <w:tcPr>
            <w:tcW w:w="1316" w:type="pct"/>
          </w:tcPr>
          <w:p w:rsidR="00812155" w:rsidRPr="00A142F4" w:rsidRDefault="000360DB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812155" w:rsidRPr="00A142F4">
              <w:rPr>
                <w:rFonts w:ascii="Arial" w:hAnsi="Arial" w:cs="Arial"/>
                <w:sz w:val="26"/>
                <w:szCs w:val="26"/>
              </w:rPr>
              <w:t>1.321.277,00</w:t>
            </w:r>
          </w:p>
        </w:tc>
      </w:tr>
      <w:tr w:rsidR="00812155" w:rsidRPr="00A142F4" w:rsidTr="005818E9">
        <w:tc>
          <w:tcPr>
            <w:tcW w:w="449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35" w:type="pct"/>
          </w:tcPr>
          <w:p w:rsidR="00812155" w:rsidRPr="00A142F4" w:rsidRDefault="00690B8D" w:rsidP="009C04A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S</w:t>
            </w:r>
            <w:r w:rsidR="00812155" w:rsidRPr="00A142F4">
              <w:rPr>
                <w:rFonts w:ascii="Arial" w:hAnsi="Arial" w:cs="Arial"/>
                <w:b/>
                <w:sz w:val="26"/>
                <w:szCs w:val="26"/>
              </w:rPr>
              <w:t>oma</w:t>
            </w:r>
          </w:p>
        </w:tc>
        <w:tc>
          <w:tcPr>
            <w:tcW w:w="1316" w:type="pct"/>
          </w:tcPr>
          <w:p w:rsidR="00812155" w:rsidRPr="00A142F4" w:rsidRDefault="000360DB" w:rsidP="009C04A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</w:t>
            </w:r>
            <w:r w:rsidR="00812155" w:rsidRPr="00A142F4">
              <w:rPr>
                <w:rFonts w:ascii="Arial" w:hAnsi="Arial" w:cs="Arial"/>
                <w:b/>
                <w:sz w:val="26"/>
                <w:szCs w:val="26"/>
              </w:rPr>
              <w:t>1.381.626,00</w:t>
            </w:r>
          </w:p>
        </w:tc>
      </w:tr>
      <w:tr w:rsidR="00812155" w:rsidRPr="00A142F4" w:rsidTr="005818E9">
        <w:tc>
          <w:tcPr>
            <w:tcW w:w="449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9.</w:t>
            </w:r>
          </w:p>
        </w:tc>
        <w:tc>
          <w:tcPr>
            <w:tcW w:w="3235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Dedução da Receita Corrente </w:t>
            </w:r>
          </w:p>
        </w:tc>
        <w:tc>
          <w:tcPr>
            <w:tcW w:w="1316" w:type="pct"/>
          </w:tcPr>
          <w:p w:rsidR="00812155" w:rsidRPr="00A142F4" w:rsidRDefault="00812155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12155" w:rsidRPr="00A142F4" w:rsidTr="005818E9">
        <w:tc>
          <w:tcPr>
            <w:tcW w:w="449" w:type="pct"/>
          </w:tcPr>
          <w:p w:rsidR="00812155" w:rsidRPr="00A142F4" w:rsidRDefault="005818E9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9.5.</w:t>
            </w:r>
          </w:p>
        </w:tc>
        <w:tc>
          <w:tcPr>
            <w:tcW w:w="3235" w:type="pct"/>
          </w:tcPr>
          <w:p w:rsidR="00812155" w:rsidRPr="00A142F4" w:rsidRDefault="005818E9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Dedução para Formação do FUNDEB</w:t>
            </w:r>
          </w:p>
        </w:tc>
        <w:tc>
          <w:tcPr>
            <w:tcW w:w="1316" w:type="pct"/>
          </w:tcPr>
          <w:p w:rsidR="00812155" w:rsidRPr="00A142F4" w:rsidRDefault="000360DB" w:rsidP="009C04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="005818E9" w:rsidRPr="00A142F4">
              <w:rPr>
                <w:rFonts w:ascii="Arial" w:hAnsi="Arial" w:cs="Arial"/>
                <w:sz w:val="26"/>
                <w:szCs w:val="26"/>
              </w:rPr>
              <w:t>2.162.728,00</w:t>
            </w:r>
          </w:p>
        </w:tc>
      </w:tr>
      <w:tr w:rsidR="005818E9" w:rsidRPr="00A142F4" w:rsidTr="005818E9">
        <w:tc>
          <w:tcPr>
            <w:tcW w:w="449" w:type="pct"/>
          </w:tcPr>
          <w:p w:rsidR="005818E9" w:rsidRPr="00A142F4" w:rsidRDefault="005818E9" w:rsidP="009C04A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35" w:type="pct"/>
          </w:tcPr>
          <w:p w:rsidR="005818E9" w:rsidRPr="00A142F4" w:rsidRDefault="005818E9" w:rsidP="009C04A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Total da Receita Estimada</w:t>
            </w:r>
          </w:p>
        </w:tc>
        <w:tc>
          <w:tcPr>
            <w:tcW w:w="1316" w:type="pct"/>
          </w:tcPr>
          <w:p w:rsidR="005818E9" w:rsidRPr="00A142F4" w:rsidRDefault="000360DB" w:rsidP="009C04A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5818E9" w:rsidRPr="00A142F4">
              <w:rPr>
                <w:rFonts w:ascii="Arial" w:hAnsi="Arial" w:cs="Arial"/>
                <w:b/>
                <w:sz w:val="26"/>
                <w:szCs w:val="26"/>
              </w:rPr>
              <w:t>13.818.088,00</w:t>
            </w:r>
          </w:p>
        </w:tc>
      </w:tr>
    </w:tbl>
    <w:p w:rsidR="009C04A2" w:rsidRPr="00A142F4" w:rsidRDefault="009C04A2" w:rsidP="009C04A2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0777D" w:rsidRPr="00A142F4" w:rsidRDefault="009C04A2" w:rsidP="005818E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lastRenderedPageBreak/>
        <w:t xml:space="preserve"> </w:t>
      </w:r>
      <w:r w:rsidR="0000777D" w:rsidRPr="00A142F4">
        <w:rPr>
          <w:rFonts w:ascii="Arial" w:hAnsi="Arial" w:cs="Arial"/>
          <w:b/>
          <w:sz w:val="26"/>
          <w:szCs w:val="26"/>
        </w:rPr>
        <w:t>Art.3º.</w:t>
      </w:r>
      <w:r w:rsidR="005818E9" w:rsidRPr="00A142F4">
        <w:rPr>
          <w:rFonts w:ascii="Arial" w:hAnsi="Arial" w:cs="Arial"/>
          <w:b/>
          <w:sz w:val="26"/>
          <w:szCs w:val="26"/>
        </w:rPr>
        <w:t xml:space="preserve"> </w:t>
      </w:r>
      <w:r w:rsidR="005818E9" w:rsidRPr="00A142F4">
        <w:rPr>
          <w:rFonts w:ascii="Arial" w:hAnsi="Arial" w:cs="Arial"/>
          <w:sz w:val="26"/>
          <w:szCs w:val="26"/>
        </w:rPr>
        <w:t>A despesa do Município de Santa Bárbara do Monte Verde é fixada de acordo com a seguinte discriminação:</w:t>
      </w:r>
    </w:p>
    <w:p w:rsidR="005818E9" w:rsidRPr="00A142F4" w:rsidRDefault="005818E9" w:rsidP="005818E9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</w:p>
    <w:p w:rsidR="005818E9" w:rsidRDefault="005818E9" w:rsidP="005818E9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A142F4">
        <w:rPr>
          <w:rFonts w:ascii="Arial" w:hAnsi="Arial" w:cs="Arial"/>
          <w:b/>
          <w:sz w:val="26"/>
          <w:szCs w:val="26"/>
        </w:rPr>
        <w:t>Classificação Institucional</w:t>
      </w:r>
    </w:p>
    <w:p w:rsidR="00A142F4" w:rsidRPr="00A142F4" w:rsidRDefault="00A142F4" w:rsidP="00A142F4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1229"/>
        <w:gridCol w:w="6039"/>
        <w:gridCol w:w="1879"/>
      </w:tblGrid>
      <w:tr w:rsidR="006B3A74" w:rsidRPr="00A142F4" w:rsidTr="005818E9">
        <w:tc>
          <w:tcPr>
            <w:tcW w:w="0" w:type="auto"/>
          </w:tcPr>
          <w:p w:rsidR="005818E9" w:rsidRPr="00A142F4" w:rsidRDefault="005818E9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5818E9" w:rsidRPr="00A142F4" w:rsidRDefault="005818E9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Câmara Municipal de Santa Bárbara do Monte Verde</w:t>
            </w:r>
          </w:p>
        </w:tc>
        <w:tc>
          <w:tcPr>
            <w:tcW w:w="0" w:type="auto"/>
          </w:tcPr>
          <w:p w:rsidR="005818E9" w:rsidRPr="00A142F4" w:rsidRDefault="005818E9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6B3A74" w:rsidRPr="00A142F4" w:rsidTr="005818E9">
        <w:tc>
          <w:tcPr>
            <w:tcW w:w="0" w:type="auto"/>
          </w:tcPr>
          <w:p w:rsidR="005818E9" w:rsidRPr="00A142F4" w:rsidRDefault="005818E9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01.01</w:t>
            </w:r>
          </w:p>
        </w:tc>
        <w:tc>
          <w:tcPr>
            <w:tcW w:w="0" w:type="auto"/>
          </w:tcPr>
          <w:p w:rsidR="005818E9" w:rsidRPr="00A142F4" w:rsidRDefault="005818E9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Corpo Legislativo </w:t>
            </w:r>
          </w:p>
        </w:tc>
        <w:tc>
          <w:tcPr>
            <w:tcW w:w="0" w:type="auto"/>
          </w:tcPr>
          <w:p w:rsidR="005818E9" w:rsidRPr="00A142F4" w:rsidRDefault="000360DB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5818E9" w:rsidRPr="00A142F4">
              <w:rPr>
                <w:rFonts w:ascii="Arial" w:hAnsi="Arial" w:cs="Arial"/>
                <w:b/>
                <w:sz w:val="26"/>
                <w:szCs w:val="26"/>
              </w:rPr>
              <w:t>682.440,00</w:t>
            </w:r>
          </w:p>
        </w:tc>
      </w:tr>
      <w:tr w:rsidR="006B3A74" w:rsidRPr="00A142F4" w:rsidTr="005818E9">
        <w:tc>
          <w:tcPr>
            <w:tcW w:w="0" w:type="auto"/>
          </w:tcPr>
          <w:p w:rsidR="005818E9" w:rsidRPr="00A142F4" w:rsidRDefault="005818E9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5818E9" w:rsidRPr="00A142F4" w:rsidRDefault="005818E9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Soma</w:t>
            </w:r>
          </w:p>
        </w:tc>
        <w:tc>
          <w:tcPr>
            <w:tcW w:w="0" w:type="auto"/>
          </w:tcPr>
          <w:p w:rsidR="005818E9" w:rsidRPr="00A142F4" w:rsidRDefault="000360DB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5818E9" w:rsidRPr="00A142F4">
              <w:rPr>
                <w:rFonts w:ascii="Arial" w:hAnsi="Arial" w:cs="Arial"/>
                <w:b/>
                <w:sz w:val="26"/>
                <w:szCs w:val="26"/>
              </w:rPr>
              <w:t>682.440,00</w:t>
            </w:r>
          </w:p>
        </w:tc>
      </w:tr>
      <w:tr w:rsidR="006B3A74" w:rsidRPr="00A142F4" w:rsidTr="005818E9">
        <w:tc>
          <w:tcPr>
            <w:tcW w:w="0" w:type="auto"/>
          </w:tcPr>
          <w:p w:rsidR="005818E9" w:rsidRPr="00A142F4" w:rsidRDefault="005818E9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5818E9" w:rsidRPr="00A142F4" w:rsidRDefault="005818E9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Prefeitura Municipal de Santa Bárbara do Monte Verde </w:t>
            </w:r>
          </w:p>
        </w:tc>
        <w:tc>
          <w:tcPr>
            <w:tcW w:w="0" w:type="auto"/>
          </w:tcPr>
          <w:p w:rsidR="005818E9" w:rsidRPr="00A142F4" w:rsidRDefault="005818E9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6B3A74" w:rsidRPr="00A142F4" w:rsidTr="005818E9">
        <w:tc>
          <w:tcPr>
            <w:tcW w:w="0" w:type="auto"/>
          </w:tcPr>
          <w:p w:rsidR="005818E9" w:rsidRPr="00A142F4" w:rsidRDefault="005818E9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02.01</w:t>
            </w:r>
            <w:r w:rsidR="003B61B9" w:rsidRPr="00A142F4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5818E9" w:rsidRPr="00A142F4" w:rsidRDefault="005818E9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Gabinete do Prefeito</w:t>
            </w:r>
          </w:p>
        </w:tc>
        <w:tc>
          <w:tcPr>
            <w:tcW w:w="0" w:type="auto"/>
          </w:tcPr>
          <w:p w:rsidR="005818E9" w:rsidRPr="00A142F4" w:rsidRDefault="000360DB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5818E9" w:rsidRPr="00A142F4">
              <w:rPr>
                <w:rFonts w:ascii="Arial" w:hAnsi="Arial" w:cs="Arial"/>
                <w:b/>
                <w:sz w:val="26"/>
                <w:szCs w:val="26"/>
              </w:rPr>
              <w:t>191.834,74</w:t>
            </w:r>
          </w:p>
        </w:tc>
      </w:tr>
      <w:tr w:rsidR="006B3A74" w:rsidRPr="00A142F4" w:rsidTr="005818E9">
        <w:tc>
          <w:tcPr>
            <w:tcW w:w="0" w:type="auto"/>
          </w:tcPr>
          <w:p w:rsidR="005818E9" w:rsidRPr="00A142F4" w:rsidRDefault="007D5060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02.01.00</w:t>
            </w:r>
          </w:p>
        </w:tc>
        <w:tc>
          <w:tcPr>
            <w:tcW w:w="0" w:type="auto"/>
          </w:tcPr>
          <w:p w:rsidR="005818E9" w:rsidRPr="00A142F4" w:rsidRDefault="007D5060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Gabinete do Prefeito</w:t>
            </w:r>
          </w:p>
        </w:tc>
        <w:tc>
          <w:tcPr>
            <w:tcW w:w="0" w:type="auto"/>
          </w:tcPr>
          <w:p w:rsidR="005818E9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7D5060" w:rsidRPr="00A142F4">
              <w:rPr>
                <w:rFonts w:ascii="Arial" w:hAnsi="Arial" w:cs="Arial"/>
                <w:sz w:val="26"/>
                <w:szCs w:val="26"/>
              </w:rPr>
              <w:t>153.258,47</w:t>
            </w:r>
          </w:p>
        </w:tc>
      </w:tr>
      <w:tr w:rsidR="005818E9" w:rsidRPr="00A142F4" w:rsidTr="005818E9">
        <w:tc>
          <w:tcPr>
            <w:tcW w:w="0" w:type="auto"/>
          </w:tcPr>
          <w:p w:rsidR="005818E9" w:rsidRPr="00A142F4" w:rsidRDefault="007D5060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02.01.02</w:t>
            </w:r>
          </w:p>
        </w:tc>
        <w:tc>
          <w:tcPr>
            <w:tcW w:w="0" w:type="auto"/>
          </w:tcPr>
          <w:p w:rsidR="005818E9" w:rsidRPr="00A142F4" w:rsidRDefault="007D5060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Secretaria</w:t>
            </w:r>
          </w:p>
        </w:tc>
        <w:tc>
          <w:tcPr>
            <w:tcW w:w="0" w:type="auto"/>
          </w:tcPr>
          <w:p w:rsidR="005818E9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7D5060" w:rsidRPr="00A142F4">
              <w:rPr>
                <w:rFonts w:ascii="Arial" w:hAnsi="Arial" w:cs="Arial"/>
                <w:sz w:val="26"/>
                <w:szCs w:val="26"/>
              </w:rPr>
              <w:t>38.576,27</w:t>
            </w:r>
          </w:p>
        </w:tc>
      </w:tr>
      <w:tr w:rsidR="005818E9" w:rsidRPr="00A142F4" w:rsidTr="005818E9">
        <w:tc>
          <w:tcPr>
            <w:tcW w:w="0" w:type="auto"/>
          </w:tcPr>
          <w:p w:rsidR="005818E9" w:rsidRPr="00A142F4" w:rsidRDefault="007D5060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02.02</w:t>
            </w:r>
            <w:r w:rsidR="003B61B9" w:rsidRPr="00A142F4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5818E9" w:rsidRPr="00A142F4" w:rsidRDefault="007D5060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Procuradoria Jurídica</w:t>
            </w:r>
          </w:p>
        </w:tc>
        <w:tc>
          <w:tcPr>
            <w:tcW w:w="0" w:type="auto"/>
          </w:tcPr>
          <w:p w:rsidR="005818E9" w:rsidRPr="00A142F4" w:rsidRDefault="000360DB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7D5060" w:rsidRPr="00A142F4">
              <w:rPr>
                <w:rFonts w:ascii="Arial" w:hAnsi="Arial" w:cs="Arial"/>
                <w:b/>
                <w:sz w:val="26"/>
                <w:szCs w:val="26"/>
              </w:rPr>
              <w:t>107.752,68</w:t>
            </w:r>
          </w:p>
        </w:tc>
      </w:tr>
      <w:tr w:rsidR="005818E9" w:rsidRPr="00A142F4" w:rsidTr="005818E9">
        <w:tc>
          <w:tcPr>
            <w:tcW w:w="0" w:type="auto"/>
          </w:tcPr>
          <w:p w:rsidR="005818E9" w:rsidRPr="00A142F4" w:rsidRDefault="007D5060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02.03</w:t>
            </w:r>
            <w:r w:rsidR="003B61B9" w:rsidRPr="00A142F4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5818E9" w:rsidRPr="00A142F4" w:rsidRDefault="007D5060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Divisão de Administração e Finanças</w:t>
            </w:r>
          </w:p>
        </w:tc>
        <w:tc>
          <w:tcPr>
            <w:tcW w:w="0" w:type="auto"/>
          </w:tcPr>
          <w:p w:rsidR="005818E9" w:rsidRPr="00A142F4" w:rsidRDefault="000360DB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7D5060" w:rsidRPr="00A142F4">
              <w:rPr>
                <w:rFonts w:ascii="Arial" w:hAnsi="Arial" w:cs="Arial"/>
                <w:b/>
                <w:sz w:val="26"/>
                <w:szCs w:val="26"/>
              </w:rPr>
              <w:t>1.357.809,18</w:t>
            </w:r>
          </w:p>
        </w:tc>
      </w:tr>
      <w:tr w:rsidR="007D5060" w:rsidRPr="00A142F4" w:rsidTr="005818E9">
        <w:tc>
          <w:tcPr>
            <w:tcW w:w="0" w:type="auto"/>
          </w:tcPr>
          <w:p w:rsidR="007D5060" w:rsidRPr="00A142F4" w:rsidRDefault="007D5060" w:rsidP="00F50C96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02.04</w:t>
            </w:r>
            <w:r w:rsidR="003B61B9" w:rsidRPr="00A142F4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7D5060" w:rsidRPr="00A142F4" w:rsidRDefault="007D5060" w:rsidP="00F50C96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Divisão de Educação, Cultura e Lazer </w:t>
            </w:r>
          </w:p>
        </w:tc>
        <w:tc>
          <w:tcPr>
            <w:tcW w:w="0" w:type="auto"/>
          </w:tcPr>
          <w:p w:rsidR="007D5060" w:rsidRPr="00A142F4" w:rsidRDefault="000360DB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7D5060" w:rsidRPr="00A142F4">
              <w:rPr>
                <w:rFonts w:ascii="Arial" w:hAnsi="Arial" w:cs="Arial"/>
                <w:b/>
                <w:sz w:val="26"/>
                <w:szCs w:val="26"/>
              </w:rPr>
              <w:t>4.603.064,44</w:t>
            </w:r>
          </w:p>
        </w:tc>
      </w:tr>
      <w:tr w:rsidR="007D5060" w:rsidRPr="00A142F4" w:rsidTr="005818E9">
        <w:tc>
          <w:tcPr>
            <w:tcW w:w="0" w:type="auto"/>
          </w:tcPr>
          <w:p w:rsidR="007D5060" w:rsidRPr="00A142F4" w:rsidRDefault="007D5060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02.04.01</w:t>
            </w:r>
          </w:p>
        </w:tc>
        <w:tc>
          <w:tcPr>
            <w:tcW w:w="0" w:type="auto"/>
          </w:tcPr>
          <w:p w:rsidR="007D5060" w:rsidRPr="00A142F4" w:rsidRDefault="007D5060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Seção de Educação</w:t>
            </w:r>
          </w:p>
        </w:tc>
        <w:tc>
          <w:tcPr>
            <w:tcW w:w="0" w:type="auto"/>
          </w:tcPr>
          <w:p w:rsidR="007D5060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7D5060" w:rsidRPr="00A142F4">
              <w:rPr>
                <w:rFonts w:ascii="Arial" w:hAnsi="Arial" w:cs="Arial"/>
                <w:sz w:val="26"/>
                <w:szCs w:val="26"/>
              </w:rPr>
              <w:t>3.941.171,67</w:t>
            </w:r>
          </w:p>
        </w:tc>
      </w:tr>
      <w:tr w:rsidR="007D5060" w:rsidRPr="00A142F4" w:rsidTr="005818E9">
        <w:tc>
          <w:tcPr>
            <w:tcW w:w="0" w:type="auto"/>
          </w:tcPr>
          <w:p w:rsidR="007D5060" w:rsidRPr="00A142F4" w:rsidRDefault="007D5060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02.04.02</w:t>
            </w:r>
          </w:p>
        </w:tc>
        <w:tc>
          <w:tcPr>
            <w:tcW w:w="0" w:type="auto"/>
          </w:tcPr>
          <w:p w:rsidR="007D5060" w:rsidRPr="00A142F4" w:rsidRDefault="007D5060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Seção de Cultura</w:t>
            </w:r>
          </w:p>
        </w:tc>
        <w:tc>
          <w:tcPr>
            <w:tcW w:w="0" w:type="auto"/>
          </w:tcPr>
          <w:p w:rsidR="007D5060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7D5060" w:rsidRPr="00A142F4">
              <w:rPr>
                <w:rFonts w:ascii="Arial" w:hAnsi="Arial" w:cs="Arial"/>
                <w:sz w:val="26"/>
                <w:szCs w:val="26"/>
              </w:rPr>
              <w:t>352.520,00</w:t>
            </w:r>
          </w:p>
        </w:tc>
      </w:tr>
      <w:tr w:rsidR="007D5060" w:rsidRPr="00A142F4" w:rsidTr="005818E9">
        <w:tc>
          <w:tcPr>
            <w:tcW w:w="0" w:type="auto"/>
          </w:tcPr>
          <w:p w:rsidR="007D5060" w:rsidRPr="00A142F4" w:rsidRDefault="007D5060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02.04.03</w:t>
            </w:r>
          </w:p>
        </w:tc>
        <w:tc>
          <w:tcPr>
            <w:tcW w:w="0" w:type="auto"/>
          </w:tcPr>
          <w:p w:rsidR="007D5060" w:rsidRPr="00A142F4" w:rsidRDefault="007D5060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Seção de Lazer e Esportes</w:t>
            </w:r>
          </w:p>
        </w:tc>
        <w:tc>
          <w:tcPr>
            <w:tcW w:w="0" w:type="auto"/>
          </w:tcPr>
          <w:p w:rsidR="007D5060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7D5060" w:rsidRPr="00A142F4">
              <w:rPr>
                <w:rFonts w:ascii="Arial" w:hAnsi="Arial" w:cs="Arial"/>
                <w:sz w:val="26"/>
                <w:szCs w:val="26"/>
              </w:rPr>
              <w:t>211.551,67</w:t>
            </w:r>
          </w:p>
        </w:tc>
      </w:tr>
      <w:tr w:rsidR="007D5060" w:rsidRPr="00A142F4" w:rsidTr="005818E9">
        <w:tc>
          <w:tcPr>
            <w:tcW w:w="0" w:type="auto"/>
          </w:tcPr>
          <w:p w:rsidR="007D5060" w:rsidRPr="00A142F4" w:rsidRDefault="007D5060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02.04.04</w:t>
            </w:r>
          </w:p>
        </w:tc>
        <w:tc>
          <w:tcPr>
            <w:tcW w:w="0" w:type="auto"/>
          </w:tcPr>
          <w:p w:rsidR="007D5060" w:rsidRPr="00A142F4" w:rsidRDefault="007D5060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Ações Sócio Educativas</w:t>
            </w:r>
          </w:p>
        </w:tc>
        <w:tc>
          <w:tcPr>
            <w:tcW w:w="0" w:type="auto"/>
          </w:tcPr>
          <w:p w:rsidR="007D5060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="007D5060" w:rsidRPr="00A142F4">
              <w:rPr>
                <w:rFonts w:ascii="Arial" w:hAnsi="Arial" w:cs="Arial"/>
                <w:sz w:val="26"/>
                <w:szCs w:val="26"/>
              </w:rPr>
              <w:t>97.821,10</w:t>
            </w:r>
          </w:p>
        </w:tc>
      </w:tr>
      <w:tr w:rsidR="007D5060" w:rsidRPr="00A142F4" w:rsidTr="005818E9">
        <w:tc>
          <w:tcPr>
            <w:tcW w:w="0" w:type="auto"/>
          </w:tcPr>
          <w:p w:rsidR="007D5060" w:rsidRPr="00A142F4" w:rsidRDefault="007D5060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02.05</w:t>
            </w:r>
            <w:r w:rsidR="003B61B9" w:rsidRPr="00A142F4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7D5060" w:rsidRPr="00A142F4" w:rsidRDefault="007D5060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Divisão de Saúde e Saneamento</w:t>
            </w:r>
          </w:p>
        </w:tc>
        <w:tc>
          <w:tcPr>
            <w:tcW w:w="0" w:type="auto"/>
          </w:tcPr>
          <w:p w:rsidR="007D5060" w:rsidRPr="00A142F4" w:rsidRDefault="000360DB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</w:t>
            </w:r>
            <w:r w:rsidR="007D5060" w:rsidRPr="00A142F4">
              <w:rPr>
                <w:rFonts w:ascii="Arial" w:hAnsi="Arial" w:cs="Arial"/>
                <w:b/>
                <w:sz w:val="26"/>
                <w:szCs w:val="26"/>
              </w:rPr>
              <w:t>275.000,00</w:t>
            </w:r>
          </w:p>
        </w:tc>
      </w:tr>
      <w:tr w:rsidR="007D5060" w:rsidRPr="00A142F4" w:rsidTr="005818E9">
        <w:tc>
          <w:tcPr>
            <w:tcW w:w="0" w:type="auto"/>
          </w:tcPr>
          <w:p w:rsidR="007D5060" w:rsidRPr="00A142F4" w:rsidRDefault="003B61B9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02.05.01</w:t>
            </w:r>
          </w:p>
        </w:tc>
        <w:tc>
          <w:tcPr>
            <w:tcW w:w="0" w:type="auto"/>
          </w:tcPr>
          <w:p w:rsidR="007D5060" w:rsidRPr="00A142F4" w:rsidRDefault="003B61B9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Seção de Saneamento</w:t>
            </w:r>
          </w:p>
        </w:tc>
        <w:tc>
          <w:tcPr>
            <w:tcW w:w="0" w:type="auto"/>
          </w:tcPr>
          <w:p w:rsidR="007D5060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3B61B9" w:rsidRPr="00A142F4">
              <w:rPr>
                <w:rFonts w:ascii="Arial" w:hAnsi="Arial" w:cs="Arial"/>
                <w:sz w:val="26"/>
                <w:szCs w:val="26"/>
              </w:rPr>
              <w:t>275.000,00</w:t>
            </w:r>
          </w:p>
        </w:tc>
      </w:tr>
      <w:tr w:rsidR="007D5060" w:rsidRPr="00A142F4" w:rsidTr="005818E9">
        <w:tc>
          <w:tcPr>
            <w:tcW w:w="0" w:type="auto"/>
          </w:tcPr>
          <w:p w:rsidR="007D5060" w:rsidRPr="00A142F4" w:rsidRDefault="003B61B9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02.06.</w:t>
            </w:r>
          </w:p>
        </w:tc>
        <w:tc>
          <w:tcPr>
            <w:tcW w:w="0" w:type="auto"/>
          </w:tcPr>
          <w:p w:rsidR="007D5060" w:rsidRPr="00A142F4" w:rsidRDefault="003B61B9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Fundo Municipal de Saúde </w:t>
            </w:r>
          </w:p>
        </w:tc>
        <w:tc>
          <w:tcPr>
            <w:tcW w:w="0" w:type="auto"/>
          </w:tcPr>
          <w:p w:rsidR="007D5060" w:rsidRPr="00A142F4" w:rsidRDefault="000360DB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3B61B9" w:rsidRPr="00A142F4">
              <w:rPr>
                <w:rFonts w:ascii="Arial" w:hAnsi="Arial" w:cs="Arial"/>
                <w:b/>
                <w:sz w:val="26"/>
                <w:szCs w:val="26"/>
              </w:rPr>
              <w:t>3.402.129,63</w:t>
            </w:r>
          </w:p>
        </w:tc>
      </w:tr>
      <w:tr w:rsidR="007D5060" w:rsidRPr="00A142F4" w:rsidTr="005818E9">
        <w:tc>
          <w:tcPr>
            <w:tcW w:w="0" w:type="auto"/>
          </w:tcPr>
          <w:p w:rsidR="007D5060" w:rsidRPr="00A142F4" w:rsidRDefault="003B61B9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02.06.01</w:t>
            </w:r>
          </w:p>
        </w:tc>
        <w:tc>
          <w:tcPr>
            <w:tcW w:w="0" w:type="auto"/>
          </w:tcPr>
          <w:p w:rsidR="007D5060" w:rsidRPr="00A142F4" w:rsidRDefault="003B61B9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BLOCO ATENÇÃO BÁSICA</w:t>
            </w:r>
          </w:p>
        </w:tc>
        <w:tc>
          <w:tcPr>
            <w:tcW w:w="0" w:type="auto"/>
          </w:tcPr>
          <w:p w:rsidR="007D5060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3B61B9" w:rsidRPr="00A142F4">
              <w:rPr>
                <w:rFonts w:ascii="Arial" w:hAnsi="Arial" w:cs="Arial"/>
                <w:sz w:val="26"/>
                <w:szCs w:val="26"/>
              </w:rPr>
              <w:t>2.575.495,60</w:t>
            </w:r>
          </w:p>
        </w:tc>
      </w:tr>
      <w:tr w:rsidR="007D5060" w:rsidRPr="00A142F4" w:rsidTr="005818E9">
        <w:tc>
          <w:tcPr>
            <w:tcW w:w="0" w:type="auto"/>
          </w:tcPr>
          <w:p w:rsidR="007D5060" w:rsidRPr="00A142F4" w:rsidRDefault="003B61B9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02.06.02</w:t>
            </w:r>
          </w:p>
        </w:tc>
        <w:tc>
          <w:tcPr>
            <w:tcW w:w="0" w:type="auto"/>
          </w:tcPr>
          <w:p w:rsidR="007D5060" w:rsidRPr="00A142F4" w:rsidRDefault="003B61B9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Bloco - Atenção Média e alta Complexidade </w:t>
            </w:r>
          </w:p>
        </w:tc>
        <w:tc>
          <w:tcPr>
            <w:tcW w:w="0" w:type="auto"/>
          </w:tcPr>
          <w:p w:rsidR="007D5060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3B61B9" w:rsidRPr="00A142F4">
              <w:rPr>
                <w:rFonts w:ascii="Arial" w:hAnsi="Arial" w:cs="Arial"/>
                <w:sz w:val="26"/>
                <w:szCs w:val="26"/>
              </w:rPr>
              <w:t>202.826,38</w:t>
            </w:r>
          </w:p>
        </w:tc>
      </w:tr>
      <w:tr w:rsidR="007D5060" w:rsidRPr="00A142F4" w:rsidTr="005818E9">
        <w:tc>
          <w:tcPr>
            <w:tcW w:w="0" w:type="auto"/>
          </w:tcPr>
          <w:p w:rsidR="007D5060" w:rsidRPr="00A142F4" w:rsidRDefault="003B61B9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02.06.03</w:t>
            </w:r>
          </w:p>
        </w:tc>
        <w:tc>
          <w:tcPr>
            <w:tcW w:w="0" w:type="auto"/>
          </w:tcPr>
          <w:p w:rsidR="007D5060" w:rsidRPr="00A142F4" w:rsidRDefault="003B61B9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Bloco – Vigilância em Saúde </w:t>
            </w:r>
          </w:p>
        </w:tc>
        <w:tc>
          <w:tcPr>
            <w:tcW w:w="0" w:type="auto"/>
          </w:tcPr>
          <w:p w:rsidR="007D5060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="003B61B9" w:rsidRPr="00A142F4">
              <w:rPr>
                <w:rFonts w:ascii="Arial" w:hAnsi="Arial" w:cs="Arial"/>
                <w:sz w:val="26"/>
                <w:szCs w:val="26"/>
              </w:rPr>
              <w:t>35.652,00</w:t>
            </w:r>
          </w:p>
        </w:tc>
      </w:tr>
      <w:tr w:rsidR="007D5060" w:rsidRPr="00A142F4" w:rsidTr="005818E9">
        <w:tc>
          <w:tcPr>
            <w:tcW w:w="0" w:type="auto"/>
          </w:tcPr>
          <w:p w:rsidR="007D5060" w:rsidRPr="00A142F4" w:rsidRDefault="003B61B9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02.06.04</w:t>
            </w:r>
          </w:p>
        </w:tc>
        <w:tc>
          <w:tcPr>
            <w:tcW w:w="0" w:type="auto"/>
          </w:tcPr>
          <w:p w:rsidR="007D5060" w:rsidRPr="00A142F4" w:rsidRDefault="00690B8D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Bloco – Assistência Farmacêutica</w:t>
            </w:r>
            <w:r w:rsidR="003B61B9" w:rsidRPr="00A142F4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</w:tc>
        <w:tc>
          <w:tcPr>
            <w:tcW w:w="0" w:type="auto"/>
          </w:tcPr>
          <w:p w:rsidR="007D5060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3B61B9" w:rsidRPr="00A142F4">
              <w:rPr>
                <w:rFonts w:ascii="Arial" w:hAnsi="Arial" w:cs="Arial"/>
                <w:sz w:val="26"/>
                <w:szCs w:val="26"/>
              </w:rPr>
              <w:t>114.465,74</w:t>
            </w:r>
          </w:p>
        </w:tc>
      </w:tr>
      <w:tr w:rsidR="007D5060" w:rsidRPr="00A142F4" w:rsidTr="005818E9">
        <w:tc>
          <w:tcPr>
            <w:tcW w:w="0" w:type="auto"/>
          </w:tcPr>
          <w:p w:rsidR="007D5060" w:rsidRPr="00A142F4" w:rsidRDefault="003B61B9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02.06.05</w:t>
            </w:r>
          </w:p>
        </w:tc>
        <w:tc>
          <w:tcPr>
            <w:tcW w:w="0" w:type="auto"/>
          </w:tcPr>
          <w:p w:rsidR="007D5060" w:rsidRPr="00A142F4" w:rsidRDefault="003B61B9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Bloco – Gestão do SUS</w:t>
            </w:r>
          </w:p>
        </w:tc>
        <w:tc>
          <w:tcPr>
            <w:tcW w:w="0" w:type="auto"/>
          </w:tcPr>
          <w:p w:rsidR="007D5060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3B61B9" w:rsidRPr="00A142F4">
              <w:rPr>
                <w:rFonts w:ascii="Arial" w:hAnsi="Arial" w:cs="Arial"/>
                <w:sz w:val="26"/>
                <w:szCs w:val="26"/>
              </w:rPr>
              <w:t>185.989,91</w:t>
            </w:r>
          </w:p>
        </w:tc>
      </w:tr>
      <w:tr w:rsidR="003B61B9" w:rsidRPr="00A142F4" w:rsidTr="005818E9">
        <w:tc>
          <w:tcPr>
            <w:tcW w:w="0" w:type="auto"/>
          </w:tcPr>
          <w:p w:rsidR="003B61B9" w:rsidRPr="00A142F4" w:rsidRDefault="003B61B9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02.06.06</w:t>
            </w:r>
          </w:p>
        </w:tc>
        <w:tc>
          <w:tcPr>
            <w:tcW w:w="0" w:type="auto"/>
          </w:tcPr>
          <w:p w:rsidR="003B61B9" w:rsidRPr="00A142F4" w:rsidRDefault="003B61B9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Bloco – Investimentos </w:t>
            </w:r>
          </w:p>
        </w:tc>
        <w:tc>
          <w:tcPr>
            <w:tcW w:w="0" w:type="auto"/>
          </w:tcPr>
          <w:p w:rsidR="003B61B9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3B61B9" w:rsidRPr="00A142F4">
              <w:rPr>
                <w:rFonts w:ascii="Arial" w:hAnsi="Arial" w:cs="Arial"/>
                <w:sz w:val="26"/>
                <w:szCs w:val="26"/>
              </w:rPr>
              <w:t>287.700,00</w:t>
            </w:r>
          </w:p>
        </w:tc>
      </w:tr>
      <w:tr w:rsidR="003B61B9" w:rsidRPr="00A142F4" w:rsidTr="005818E9">
        <w:tc>
          <w:tcPr>
            <w:tcW w:w="0" w:type="auto"/>
          </w:tcPr>
          <w:p w:rsidR="003B61B9" w:rsidRPr="00A142F4" w:rsidRDefault="003B61B9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02.07.</w:t>
            </w:r>
          </w:p>
        </w:tc>
        <w:tc>
          <w:tcPr>
            <w:tcW w:w="0" w:type="auto"/>
          </w:tcPr>
          <w:p w:rsidR="003B61B9" w:rsidRPr="00A142F4" w:rsidRDefault="003B61B9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Div. Obras, Serv. Urbanos e Desenvolvimento Econômico </w:t>
            </w:r>
          </w:p>
        </w:tc>
        <w:tc>
          <w:tcPr>
            <w:tcW w:w="0" w:type="auto"/>
          </w:tcPr>
          <w:p w:rsidR="003B61B9" w:rsidRPr="00A142F4" w:rsidRDefault="000360DB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3B61B9" w:rsidRPr="00A142F4">
              <w:rPr>
                <w:rFonts w:ascii="Arial" w:hAnsi="Arial" w:cs="Arial"/>
                <w:b/>
                <w:sz w:val="26"/>
                <w:szCs w:val="26"/>
              </w:rPr>
              <w:t>2.580.856,53</w:t>
            </w:r>
          </w:p>
        </w:tc>
      </w:tr>
      <w:tr w:rsidR="003B61B9" w:rsidRPr="00A142F4" w:rsidTr="005818E9">
        <w:tc>
          <w:tcPr>
            <w:tcW w:w="0" w:type="auto"/>
          </w:tcPr>
          <w:p w:rsidR="003B61B9" w:rsidRPr="00A142F4" w:rsidRDefault="003B61B9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02.07.00</w:t>
            </w:r>
          </w:p>
        </w:tc>
        <w:tc>
          <w:tcPr>
            <w:tcW w:w="0" w:type="auto"/>
          </w:tcPr>
          <w:p w:rsidR="003B61B9" w:rsidRPr="00A142F4" w:rsidRDefault="003B61B9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Div. Obras, Serv. Urbanos e Desenvolvimento Econômico </w:t>
            </w:r>
          </w:p>
        </w:tc>
        <w:tc>
          <w:tcPr>
            <w:tcW w:w="0" w:type="auto"/>
          </w:tcPr>
          <w:p w:rsidR="003B61B9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B5660E" w:rsidRPr="00A142F4">
              <w:rPr>
                <w:rFonts w:ascii="Arial" w:hAnsi="Arial" w:cs="Arial"/>
                <w:sz w:val="26"/>
                <w:szCs w:val="26"/>
              </w:rPr>
              <w:t>1.162.875,73</w:t>
            </w:r>
          </w:p>
        </w:tc>
      </w:tr>
      <w:tr w:rsidR="003B61B9" w:rsidRPr="00A142F4" w:rsidTr="005818E9">
        <w:tc>
          <w:tcPr>
            <w:tcW w:w="0" w:type="auto"/>
          </w:tcPr>
          <w:p w:rsidR="003B61B9" w:rsidRPr="00A142F4" w:rsidRDefault="00B5660E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02.07.01</w:t>
            </w:r>
          </w:p>
        </w:tc>
        <w:tc>
          <w:tcPr>
            <w:tcW w:w="0" w:type="auto"/>
          </w:tcPr>
          <w:p w:rsidR="003B61B9" w:rsidRPr="00A142F4" w:rsidRDefault="00B5660E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Seção de Obras </w:t>
            </w:r>
          </w:p>
        </w:tc>
        <w:tc>
          <w:tcPr>
            <w:tcW w:w="0" w:type="auto"/>
          </w:tcPr>
          <w:p w:rsidR="003B61B9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B5660E" w:rsidRPr="00A142F4">
              <w:rPr>
                <w:rFonts w:ascii="Arial" w:hAnsi="Arial" w:cs="Arial"/>
                <w:sz w:val="26"/>
                <w:szCs w:val="26"/>
              </w:rPr>
              <w:t>387.415,00</w:t>
            </w:r>
          </w:p>
        </w:tc>
      </w:tr>
      <w:tr w:rsidR="003B61B9" w:rsidRPr="00A142F4" w:rsidTr="005818E9">
        <w:tc>
          <w:tcPr>
            <w:tcW w:w="0" w:type="auto"/>
          </w:tcPr>
          <w:p w:rsidR="003B61B9" w:rsidRPr="00A142F4" w:rsidRDefault="00B5660E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02.07.02</w:t>
            </w:r>
          </w:p>
        </w:tc>
        <w:tc>
          <w:tcPr>
            <w:tcW w:w="0" w:type="auto"/>
          </w:tcPr>
          <w:p w:rsidR="003B61B9" w:rsidRPr="00A142F4" w:rsidRDefault="00B5660E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Seção de Serviços Urbanos</w:t>
            </w:r>
          </w:p>
        </w:tc>
        <w:tc>
          <w:tcPr>
            <w:tcW w:w="0" w:type="auto"/>
          </w:tcPr>
          <w:p w:rsidR="003B61B9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B5660E" w:rsidRPr="00A142F4">
              <w:rPr>
                <w:rFonts w:ascii="Arial" w:hAnsi="Arial" w:cs="Arial"/>
                <w:sz w:val="26"/>
                <w:szCs w:val="26"/>
              </w:rPr>
              <w:t>340.837,81</w:t>
            </w:r>
          </w:p>
        </w:tc>
      </w:tr>
      <w:tr w:rsidR="003B61B9" w:rsidRPr="00A142F4" w:rsidTr="005818E9">
        <w:tc>
          <w:tcPr>
            <w:tcW w:w="0" w:type="auto"/>
          </w:tcPr>
          <w:p w:rsidR="003B61B9" w:rsidRPr="00A142F4" w:rsidRDefault="00B5660E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02.07.03</w:t>
            </w:r>
          </w:p>
        </w:tc>
        <w:tc>
          <w:tcPr>
            <w:tcW w:w="0" w:type="auto"/>
          </w:tcPr>
          <w:p w:rsidR="003B61B9" w:rsidRPr="00A142F4" w:rsidRDefault="00B5660E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Seção de Turismo, Indústria e Comércio</w:t>
            </w:r>
          </w:p>
        </w:tc>
        <w:tc>
          <w:tcPr>
            <w:tcW w:w="0" w:type="auto"/>
          </w:tcPr>
          <w:p w:rsidR="003B61B9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="00B5660E" w:rsidRPr="00A142F4">
              <w:rPr>
                <w:rFonts w:ascii="Arial" w:hAnsi="Arial" w:cs="Arial"/>
                <w:sz w:val="26"/>
                <w:szCs w:val="26"/>
              </w:rPr>
              <w:t>34.500,00</w:t>
            </w:r>
          </w:p>
        </w:tc>
      </w:tr>
      <w:tr w:rsidR="003B61B9" w:rsidRPr="00A142F4" w:rsidTr="005818E9">
        <w:tc>
          <w:tcPr>
            <w:tcW w:w="0" w:type="auto"/>
          </w:tcPr>
          <w:p w:rsidR="003B61B9" w:rsidRPr="00A142F4" w:rsidRDefault="00B5660E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02.07.04</w:t>
            </w:r>
          </w:p>
        </w:tc>
        <w:tc>
          <w:tcPr>
            <w:tcW w:w="0" w:type="auto"/>
          </w:tcPr>
          <w:p w:rsidR="003B61B9" w:rsidRPr="00A142F4" w:rsidRDefault="00B5660E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Seção de Agricultura e Pecuária </w:t>
            </w:r>
          </w:p>
        </w:tc>
        <w:tc>
          <w:tcPr>
            <w:tcW w:w="0" w:type="auto"/>
          </w:tcPr>
          <w:p w:rsidR="003B61B9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B5660E" w:rsidRPr="00A142F4">
              <w:rPr>
                <w:rFonts w:ascii="Arial" w:hAnsi="Arial" w:cs="Arial"/>
                <w:sz w:val="26"/>
                <w:szCs w:val="26"/>
              </w:rPr>
              <w:t>654.727,99</w:t>
            </w:r>
          </w:p>
        </w:tc>
      </w:tr>
      <w:tr w:rsidR="006B3A74" w:rsidRPr="00A142F4" w:rsidTr="005818E9">
        <w:tc>
          <w:tcPr>
            <w:tcW w:w="0" w:type="auto"/>
          </w:tcPr>
          <w:p w:rsidR="007D5060" w:rsidRPr="00A142F4" w:rsidRDefault="00B5660E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02.07.05</w:t>
            </w:r>
          </w:p>
        </w:tc>
        <w:tc>
          <w:tcPr>
            <w:tcW w:w="0" w:type="auto"/>
          </w:tcPr>
          <w:p w:rsidR="007D5060" w:rsidRPr="00A142F4" w:rsidRDefault="00B5660E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Seção de Meio Ambiente </w:t>
            </w:r>
          </w:p>
        </w:tc>
        <w:tc>
          <w:tcPr>
            <w:tcW w:w="0" w:type="auto"/>
          </w:tcPr>
          <w:p w:rsidR="007D5060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</w:t>
            </w:r>
            <w:r w:rsidR="00B5660E" w:rsidRPr="00A142F4">
              <w:rPr>
                <w:rFonts w:ascii="Arial" w:hAnsi="Arial" w:cs="Arial"/>
                <w:sz w:val="26"/>
                <w:szCs w:val="26"/>
              </w:rPr>
              <w:t>500,00</w:t>
            </w:r>
          </w:p>
        </w:tc>
      </w:tr>
      <w:tr w:rsidR="00B5660E" w:rsidRPr="00A142F4" w:rsidTr="005818E9">
        <w:tc>
          <w:tcPr>
            <w:tcW w:w="0" w:type="auto"/>
          </w:tcPr>
          <w:p w:rsidR="00B5660E" w:rsidRPr="00A142F4" w:rsidRDefault="00B5660E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02.08.</w:t>
            </w:r>
          </w:p>
        </w:tc>
        <w:tc>
          <w:tcPr>
            <w:tcW w:w="0" w:type="auto"/>
          </w:tcPr>
          <w:p w:rsidR="00B5660E" w:rsidRPr="00A142F4" w:rsidRDefault="00B5660E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Divisão de Assistência Social</w:t>
            </w:r>
          </w:p>
        </w:tc>
        <w:tc>
          <w:tcPr>
            <w:tcW w:w="0" w:type="auto"/>
          </w:tcPr>
          <w:p w:rsidR="00B5660E" w:rsidRPr="00A142F4" w:rsidRDefault="000360DB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</w:t>
            </w:r>
            <w:r w:rsidR="00B5660E" w:rsidRPr="00A142F4">
              <w:rPr>
                <w:rFonts w:ascii="Arial" w:hAnsi="Arial" w:cs="Arial"/>
                <w:b/>
                <w:sz w:val="26"/>
                <w:szCs w:val="26"/>
              </w:rPr>
              <w:t>206.777,68</w:t>
            </w:r>
          </w:p>
        </w:tc>
      </w:tr>
      <w:tr w:rsidR="00B5660E" w:rsidRPr="00A142F4" w:rsidTr="005818E9">
        <w:tc>
          <w:tcPr>
            <w:tcW w:w="0" w:type="auto"/>
          </w:tcPr>
          <w:p w:rsidR="00B5660E" w:rsidRPr="00A142F4" w:rsidRDefault="00B5660E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lastRenderedPageBreak/>
              <w:t>02.08.00</w:t>
            </w:r>
          </w:p>
        </w:tc>
        <w:tc>
          <w:tcPr>
            <w:tcW w:w="0" w:type="auto"/>
          </w:tcPr>
          <w:p w:rsidR="00B5660E" w:rsidRPr="00A142F4" w:rsidRDefault="00B5660E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Divisão de Assistência Social</w:t>
            </w:r>
          </w:p>
        </w:tc>
        <w:tc>
          <w:tcPr>
            <w:tcW w:w="0" w:type="auto"/>
          </w:tcPr>
          <w:p w:rsidR="00B5660E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B5660E" w:rsidRPr="00A142F4">
              <w:rPr>
                <w:rFonts w:ascii="Arial" w:hAnsi="Arial" w:cs="Arial"/>
                <w:sz w:val="26"/>
                <w:szCs w:val="26"/>
              </w:rPr>
              <w:t>165.277,68</w:t>
            </w:r>
          </w:p>
        </w:tc>
      </w:tr>
      <w:tr w:rsidR="00B5660E" w:rsidRPr="00A142F4" w:rsidTr="005818E9">
        <w:tc>
          <w:tcPr>
            <w:tcW w:w="0" w:type="auto"/>
          </w:tcPr>
          <w:p w:rsidR="00B5660E" w:rsidRPr="00A142F4" w:rsidRDefault="00B5660E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02.08.01</w:t>
            </w:r>
          </w:p>
        </w:tc>
        <w:tc>
          <w:tcPr>
            <w:tcW w:w="0" w:type="auto"/>
          </w:tcPr>
          <w:p w:rsidR="00B5660E" w:rsidRPr="00A142F4" w:rsidRDefault="00B5660E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Fundo Munic. Da Criança e do Adolescente</w:t>
            </w:r>
          </w:p>
        </w:tc>
        <w:tc>
          <w:tcPr>
            <w:tcW w:w="0" w:type="auto"/>
          </w:tcPr>
          <w:p w:rsidR="00B5660E" w:rsidRPr="00A142F4" w:rsidRDefault="000360DB" w:rsidP="005818E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="00B5660E" w:rsidRPr="00A142F4">
              <w:rPr>
                <w:rFonts w:ascii="Arial" w:hAnsi="Arial" w:cs="Arial"/>
                <w:sz w:val="26"/>
                <w:szCs w:val="26"/>
              </w:rPr>
              <w:t>41.500,00</w:t>
            </w:r>
          </w:p>
        </w:tc>
      </w:tr>
      <w:tr w:rsidR="00B5660E" w:rsidRPr="00A142F4" w:rsidTr="005818E9">
        <w:tc>
          <w:tcPr>
            <w:tcW w:w="0" w:type="auto"/>
          </w:tcPr>
          <w:p w:rsidR="00B5660E" w:rsidRPr="00A142F4" w:rsidRDefault="00B5660E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02.09.</w:t>
            </w:r>
          </w:p>
        </w:tc>
        <w:tc>
          <w:tcPr>
            <w:tcW w:w="0" w:type="auto"/>
          </w:tcPr>
          <w:p w:rsidR="00B5660E" w:rsidRPr="00A142F4" w:rsidRDefault="0058723A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Fundo Municipal de Assistência Social </w:t>
            </w:r>
          </w:p>
        </w:tc>
        <w:tc>
          <w:tcPr>
            <w:tcW w:w="0" w:type="auto"/>
          </w:tcPr>
          <w:p w:rsidR="00B5660E" w:rsidRPr="00A142F4" w:rsidRDefault="000360DB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</w:t>
            </w:r>
            <w:r w:rsidR="0058723A" w:rsidRPr="00A142F4">
              <w:rPr>
                <w:rFonts w:ascii="Arial" w:hAnsi="Arial" w:cs="Arial"/>
                <w:b/>
                <w:sz w:val="26"/>
                <w:szCs w:val="26"/>
              </w:rPr>
              <w:t>328.423,12</w:t>
            </w:r>
          </w:p>
        </w:tc>
      </w:tr>
      <w:tr w:rsidR="00B5660E" w:rsidRPr="00A142F4" w:rsidTr="005818E9">
        <w:tc>
          <w:tcPr>
            <w:tcW w:w="0" w:type="auto"/>
          </w:tcPr>
          <w:p w:rsidR="00B5660E" w:rsidRPr="00A142F4" w:rsidRDefault="0058723A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02.10.</w:t>
            </w:r>
          </w:p>
        </w:tc>
        <w:tc>
          <w:tcPr>
            <w:tcW w:w="0" w:type="auto"/>
          </w:tcPr>
          <w:p w:rsidR="00B5660E" w:rsidRPr="00A142F4" w:rsidRDefault="0058723A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Fundo Municipal da Cultura e P. Histórico</w:t>
            </w:r>
          </w:p>
        </w:tc>
        <w:tc>
          <w:tcPr>
            <w:tcW w:w="0" w:type="auto"/>
          </w:tcPr>
          <w:p w:rsidR="00B5660E" w:rsidRPr="00A142F4" w:rsidRDefault="000360DB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</w:t>
            </w:r>
            <w:r w:rsidR="0058723A" w:rsidRPr="00A142F4">
              <w:rPr>
                <w:rFonts w:ascii="Arial" w:hAnsi="Arial" w:cs="Arial"/>
                <w:b/>
                <w:sz w:val="26"/>
                <w:szCs w:val="26"/>
              </w:rPr>
              <w:t>22.000,00</w:t>
            </w:r>
          </w:p>
        </w:tc>
      </w:tr>
      <w:tr w:rsidR="00B5660E" w:rsidRPr="00A142F4" w:rsidTr="005818E9">
        <w:tc>
          <w:tcPr>
            <w:tcW w:w="0" w:type="auto"/>
          </w:tcPr>
          <w:p w:rsidR="00B5660E" w:rsidRPr="00A142F4" w:rsidRDefault="00B5660E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B5660E" w:rsidRPr="00A142F4" w:rsidRDefault="0058723A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Soma</w:t>
            </w:r>
          </w:p>
        </w:tc>
        <w:tc>
          <w:tcPr>
            <w:tcW w:w="0" w:type="auto"/>
          </w:tcPr>
          <w:p w:rsidR="00B5660E" w:rsidRPr="00A142F4" w:rsidRDefault="0058723A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13.075.648,00</w:t>
            </w:r>
          </w:p>
        </w:tc>
      </w:tr>
      <w:tr w:rsidR="00B5660E" w:rsidRPr="00A142F4" w:rsidTr="005818E9">
        <w:tc>
          <w:tcPr>
            <w:tcW w:w="0" w:type="auto"/>
          </w:tcPr>
          <w:p w:rsidR="00B5660E" w:rsidRPr="00A142F4" w:rsidRDefault="0058723A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99.</w:t>
            </w:r>
          </w:p>
        </w:tc>
        <w:tc>
          <w:tcPr>
            <w:tcW w:w="0" w:type="auto"/>
          </w:tcPr>
          <w:p w:rsidR="00B5660E" w:rsidRPr="00A142F4" w:rsidRDefault="0058723A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Reserva de Contingência </w:t>
            </w:r>
          </w:p>
        </w:tc>
        <w:tc>
          <w:tcPr>
            <w:tcW w:w="0" w:type="auto"/>
          </w:tcPr>
          <w:p w:rsidR="00B5660E" w:rsidRPr="00A142F4" w:rsidRDefault="000360DB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</w:t>
            </w:r>
            <w:r w:rsidR="0058723A" w:rsidRPr="00A142F4">
              <w:rPr>
                <w:rFonts w:ascii="Arial" w:hAnsi="Arial" w:cs="Arial"/>
                <w:b/>
                <w:sz w:val="26"/>
                <w:szCs w:val="26"/>
              </w:rPr>
              <w:t>60.000,00</w:t>
            </w:r>
          </w:p>
        </w:tc>
      </w:tr>
      <w:tr w:rsidR="00B5660E" w:rsidRPr="00A142F4" w:rsidTr="005818E9">
        <w:tc>
          <w:tcPr>
            <w:tcW w:w="0" w:type="auto"/>
          </w:tcPr>
          <w:p w:rsidR="00B5660E" w:rsidRPr="00A142F4" w:rsidRDefault="00B5660E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B5660E" w:rsidRPr="00A142F4" w:rsidRDefault="0058723A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Total da Despesa Fixada</w:t>
            </w:r>
          </w:p>
        </w:tc>
        <w:tc>
          <w:tcPr>
            <w:tcW w:w="0" w:type="auto"/>
          </w:tcPr>
          <w:p w:rsidR="00B5660E" w:rsidRPr="00A142F4" w:rsidRDefault="0058723A" w:rsidP="005818E9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13.818.088,00</w:t>
            </w:r>
          </w:p>
        </w:tc>
      </w:tr>
    </w:tbl>
    <w:p w:rsidR="005818E9" w:rsidRPr="00A142F4" w:rsidRDefault="005818E9" w:rsidP="005818E9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FD6FE8" w:rsidRPr="00A142F4" w:rsidRDefault="00FD6FE8" w:rsidP="005818E9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58723A" w:rsidRPr="00A142F4" w:rsidRDefault="0058723A" w:rsidP="00FD6FE8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A142F4">
        <w:rPr>
          <w:rFonts w:ascii="Arial" w:hAnsi="Arial" w:cs="Arial"/>
          <w:b/>
          <w:sz w:val="26"/>
          <w:szCs w:val="26"/>
        </w:rPr>
        <w:t>Classificação Funcional</w:t>
      </w:r>
    </w:p>
    <w:p w:rsidR="00D225A1" w:rsidRPr="00A142F4" w:rsidRDefault="00D225A1" w:rsidP="00D225A1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5000" w:type="pct"/>
        <w:tblLook w:val="04A0"/>
      </w:tblPr>
      <w:tblGrid>
        <w:gridCol w:w="819"/>
        <w:gridCol w:w="5214"/>
        <w:gridCol w:w="3114"/>
      </w:tblGrid>
      <w:tr w:rsidR="0058723A" w:rsidRPr="00A142F4" w:rsidTr="00FD6FE8">
        <w:tc>
          <w:tcPr>
            <w:tcW w:w="448" w:type="pct"/>
          </w:tcPr>
          <w:p w:rsidR="0058723A" w:rsidRPr="00A142F4" w:rsidRDefault="0058723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2850" w:type="pct"/>
          </w:tcPr>
          <w:p w:rsidR="0058723A" w:rsidRPr="00A142F4" w:rsidRDefault="0058723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Legislativa</w:t>
            </w:r>
          </w:p>
        </w:tc>
        <w:tc>
          <w:tcPr>
            <w:tcW w:w="1702" w:type="pct"/>
          </w:tcPr>
          <w:p w:rsidR="0058723A" w:rsidRPr="00A142F4" w:rsidRDefault="000360DB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</w:t>
            </w:r>
            <w:r w:rsidR="0058723A" w:rsidRPr="00A142F4">
              <w:rPr>
                <w:rFonts w:ascii="Arial" w:hAnsi="Arial" w:cs="Arial"/>
                <w:sz w:val="26"/>
                <w:szCs w:val="26"/>
              </w:rPr>
              <w:t>682.440,00</w:t>
            </w:r>
          </w:p>
        </w:tc>
      </w:tr>
      <w:tr w:rsidR="0058723A" w:rsidRPr="00A142F4" w:rsidTr="00FD6FE8">
        <w:tc>
          <w:tcPr>
            <w:tcW w:w="448" w:type="pct"/>
          </w:tcPr>
          <w:p w:rsidR="0058723A" w:rsidRPr="00A142F4" w:rsidRDefault="0058723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2850" w:type="pct"/>
          </w:tcPr>
          <w:p w:rsidR="0058723A" w:rsidRPr="00A142F4" w:rsidRDefault="0058723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Administração </w:t>
            </w:r>
          </w:p>
        </w:tc>
        <w:tc>
          <w:tcPr>
            <w:tcW w:w="1702" w:type="pct"/>
          </w:tcPr>
          <w:p w:rsidR="0058723A" w:rsidRPr="00A142F4" w:rsidRDefault="000360DB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  <w:r w:rsidR="0058723A" w:rsidRPr="00A142F4">
              <w:rPr>
                <w:rFonts w:ascii="Arial" w:hAnsi="Arial" w:cs="Arial"/>
                <w:sz w:val="26"/>
                <w:szCs w:val="26"/>
              </w:rPr>
              <w:t>1.129.396,60</w:t>
            </w:r>
          </w:p>
        </w:tc>
      </w:tr>
      <w:tr w:rsidR="0058723A" w:rsidRPr="00A142F4" w:rsidTr="00FD6FE8">
        <w:tc>
          <w:tcPr>
            <w:tcW w:w="448" w:type="pct"/>
          </w:tcPr>
          <w:p w:rsidR="0058723A" w:rsidRPr="00A142F4" w:rsidRDefault="0058723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2850" w:type="pct"/>
          </w:tcPr>
          <w:p w:rsidR="0058723A" w:rsidRPr="00A142F4" w:rsidRDefault="0058723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Segurança Pública</w:t>
            </w:r>
          </w:p>
        </w:tc>
        <w:tc>
          <w:tcPr>
            <w:tcW w:w="1702" w:type="pct"/>
          </w:tcPr>
          <w:p w:rsidR="0058723A" w:rsidRPr="00A142F4" w:rsidRDefault="000360DB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</w:t>
            </w:r>
            <w:r w:rsidR="0058723A" w:rsidRPr="00A142F4">
              <w:rPr>
                <w:rFonts w:ascii="Arial" w:hAnsi="Arial" w:cs="Arial"/>
                <w:sz w:val="26"/>
                <w:szCs w:val="26"/>
              </w:rPr>
              <w:t>18.000,00</w:t>
            </w:r>
          </w:p>
        </w:tc>
      </w:tr>
      <w:tr w:rsidR="0058723A" w:rsidRPr="00A142F4" w:rsidTr="00FD6FE8">
        <w:tc>
          <w:tcPr>
            <w:tcW w:w="448" w:type="pct"/>
          </w:tcPr>
          <w:p w:rsidR="0058723A" w:rsidRPr="00A142F4" w:rsidRDefault="0058723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2850" w:type="pct"/>
          </w:tcPr>
          <w:p w:rsidR="0058723A" w:rsidRPr="00A142F4" w:rsidRDefault="0058723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Assistência </w:t>
            </w:r>
            <w:r w:rsidR="00A63A2E">
              <w:rPr>
                <w:rFonts w:ascii="Arial" w:hAnsi="Arial" w:cs="Arial"/>
                <w:sz w:val="26"/>
                <w:szCs w:val="26"/>
              </w:rPr>
              <w:t>Social</w:t>
            </w:r>
          </w:p>
        </w:tc>
        <w:tc>
          <w:tcPr>
            <w:tcW w:w="1702" w:type="pct"/>
          </w:tcPr>
          <w:p w:rsidR="0058723A" w:rsidRPr="00A142F4" w:rsidRDefault="000360DB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="00FD6FE8" w:rsidRPr="00A142F4">
              <w:rPr>
                <w:rFonts w:ascii="Arial" w:hAnsi="Arial" w:cs="Arial"/>
                <w:sz w:val="26"/>
                <w:szCs w:val="26"/>
              </w:rPr>
              <w:t>535.200,80</w:t>
            </w:r>
          </w:p>
        </w:tc>
      </w:tr>
      <w:tr w:rsidR="0058723A" w:rsidRPr="00A142F4" w:rsidTr="00FD6FE8">
        <w:tc>
          <w:tcPr>
            <w:tcW w:w="448" w:type="pct"/>
          </w:tcPr>
          <w:p w:rsidR="0058723A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2850" w:type="pct"/>
          </w:tcPr>
          <w:p w:rsidR="0058723A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Previdência Social </w:t>
            </w:r>
          </w:p>
        </w:tc>
        <w:tc>
          <w:tcPr>
            <w:tcW w:w="1702" w:type="pct"/>
          </w:tcPr>
          <w:p w:rsidR="0058723A" w:rsidRPr="00A142F4" w:rsidRDefault="000360DB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="00FD6FE8" w:rsidRPr="00A142F4">
              <w:rPr>
                <w:rFonts w:ascii="Arial" w:hAnsi="Arial" w:cs="Arial"/>
                <w:sz w:val="26"/>
                <w:szCs w:val="26"/>
              </w:rPr>
              <w:t>230.000,00</w:t>
            </w:r>
          </w:p>
        </w:tc>
      </w:tr>
      <w:tr w:rsidR="0058723A" w:rsidRPr="00A142F4" w:rsidTr="00FD6FE8">
        <w:tc>
          <w:tcPr>
            <w:tcW w:w="448" w:type="pct"/>
          </w:tcPr>
          <w:p w:rsidR="0058723A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850" w:type="pct"/>
          </w:tcPr>
          <w:p w:rsidR="0058723A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Saúde</w:t>
            </w:r>
          </w:p>
        </w:tc>
        <w:tc>
          <w:tcPr>
            <w:tcW w:w="1702" w:type="pct"/>
          </w:tcPr>
          <w:p w:rsidR="0058723A" w:rsidRPr="00A142F4" w:rsidRDefault="00F72A67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  <w:r w:rsidR="00FD6FE8" w:rsidRPr="00A142F4">
              <w:rPr>
                <w:rFonts w:ascii="Arial" w:hAnsi="Arial" w:cs="Arial"/>
                <w:sz w:val="26"/>
                <w:szCs w:val="26"/>
              </w:rPr>
              <w:t>3.402.129,63</w:t>
            </w:r>
          </w:p>
        </w:tc>
      </w:tr>
      <w:tr w:rsidR="0058723A" w:rsidRPr="00A142F4" w:rsidTr="00FD6FE8">
        <w:tc>
          <w:tcPr>
            <w:tcW w:w="448" w:type="pct"/>
          </w:tcPr>
          <w:p w:rsidR="0058723A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2850" w:type="pct"/>
          </w:tcPr>
          <w:p w:rsidR="0058723A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Educação </w:t>
            </w:r>
          </w:p>
        </w:tc>
        <w:tc>
          <w:tcPr>
            <w:tcW w:w="1702" w:type="pct"/>
          </w:tcPr>
          <w:p w:rsidR="0058723A" w:rsidRPr="00A142F4" w:rsidRDefault="00F72A67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  <w:r w:rsidR="00FD6FE8" w:rsidRPr="00A142F4">
              <w:rPr>
                <w:rFonts w:ascii="Arial" w:hAnsi="Arial" w:cs="Arial"/>
                <w:sz w:val="26"/>
                <w:szCs w:val="26"/>
              </w:rPr>
              <w:t>4.038.992,77</w:t>
            </w:r>
          </w:p>
        </w:tc>
      </w:tr>
      <w:tr w:rsidR="00FD6FE8" w:rsidRPr="00A142F4" w:rsidTr="00FD6FE8">
        <w:tc>
          <w:tcPr>
            <w:tcW w:w="448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2850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Cultura</w:t>
            </w:r>
          </w:p>
        </w:tc>
        <w:tc>
          <w:tcPr>
            <w:tcW w:w="1702" w:type="pct"/>
          </w:tcPr>
          <w:p w:rsidR="00FD6FE8" w:rsidRPr="00A142F4" w:rsidRDefault="00C961F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="00FD6FE8" w:rsidRPr="00A142F4">
              <w:rPr>
                <w:rFonts w:ascii="Arial" w:hAnsi="Arial" w:cs="Arial"/>
                <w:sz w:val="26"/>
                <w:szCs w:val="26"/>
              </w:rPr>
              <w:t>321.704,00</w:t>
            </w:r>
          </w:p>
        </w:tc>
      </w:tr>
      <w:tr w:rsidR="00FD6FE8" w:rsidRPr="00A142F4" w:rsidTr="00FD6FE8">
        <w:tc>
          <w:tcPr>
            <w:tcW w:w="448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2850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Urbanismo</w:t>
            </w:r>
          </w:p>
        </w:tc>
        <w:tc>
          <w:tcPr>
            <w:tcW w:w="1702" w:type="pct"/>
          </w:tcPr>
          <w:p w:rsidR="00FD6FE8" w:rsidRPr="00A142F4" w:rsidRDefault="00C961F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  <w:r w:rsidR="00FD6FE8" w:rsidRPr="00A142F4">
              <w:rPr>
                <w:rFonts w:ascii="Arial" w:hAnsi="Arial" w:cs="Arial"/>
                <w:sz w:val="26"/>
                <w:szCs w:val="26"/>
              </w:rPr>
              <w:t>1.621.579,54</w:t>
            </w:r>
          </w:p>
        </w:tc>
      </w:tr>
      <w:tr w:rsidR="00FD6FE8" w:rsidRPr="00A142F4" w:rsidTr="00FD6FE8">
        <w:tc>
          <w:tcPr>
            <w:tcW w:w="448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2850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Habitação</w:t>
            </w:r>
          </w:p>
        </w:tc>
        <w:tc>
          <w:tcPr>
            <w:tcW w:w="1702" w:type="pct"/>
          </w:tcPr>
          <w:p w:rsidR="00FD6FE8" w:rsidRPr="00A142F4" w:rsidRDefault="00C961F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="00FD6FE8" w:rsidRPr="00A142F4">
              <w:rPr>
                <w:rFonts w:ascii="Arial" w:hAnsi="Arial" w:cs="Arial"/>
                <w:sz w:val="26"/>
                <w:szCs w:val="26"/>
              </w:rPr>
              <w:t>128.549,00</w:t>
            </w:r>
          </w:p>
        </w:tc>
      </w:tr>
      <w:tr w:rsidR="00FD6FE8" w:rsidRPr="00A142F4" w:rsidTr="00FD6FE8">
        <w:tc>
          <w:tcPr>
            <w:tcW w:w="448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2850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Saneamento</w:t>
            </w:r>
          </w:p>
        </w:tc>
        <w:tc>
          <w:tcPr>
            <w:tcW w:w="1702" w:type="pct"/>
          </w:tcPr>
          <w:p w:rsidR="00FD6FE8" w:rsidRPr="00A142F4" w:rsidRDefault="00C961F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="00FD6FE8" w:rsidRPr="00A142F4">
              <w:rPr>
                <w:rFonts w:ascii="Arial" w:hAnsi="Arial" w:cs="Arial"/>
                <w:sz w:val="26"/>
                <w:szCs w:val="26"/>
              </w:rPr>
              <w:t>275.000,00</w:t>
            </w:r>
          </w:p>
        </w:tc>
      </w:tr>
      <w:tr w:rsidR="00FD6FE8" w:rsidRPr="00A142F4" w:rsidTr="00FD6FE8">
        <w:tc>
          <w:tcPr>
            <w:tcW w:w="448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2850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Gestão Ambiental</w:t>
            </w:r>
          </w:p>
        </w:tc>
        <w:tc>
          <w:tcPr>
            <w:tcW w:w="1702" w:type="pct"/>
          </w:tcPr>
          <w:p w:rsidR="00FD6FE8" w:rsidRPr="00A142F4" w:rsidRDefault="00C961F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</w:t>
            </w:r>
            <w:r w:rsidR="00FD6FE8" w:rsidRPr="00A142F4">
              <w:rPr>
                <w:rFonts w:ascii="Arial" w:hAnsi="Arial" w:cs="Arial"/>
                <w:sz w:val="26"/>
                <w:szCs w:val="26"/>
              </w:rPr>
              <w:t>80.500,00</w:t>
            </w:r>
          </w:p>
        </w:tc>
      </w:tr>
      <w:tr w:rsidR="00FD6FE8" w:rsidRPr="00A142F4" w:rsidTr="00FD6FE8">
        <w:tc>
          <w:tcPr>
            <w:tcW w:w="448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2850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Agricultura</w:t>
            </w:r>
          </w:p>
        </w:tc>
        <w:tc>
          <w:tcPr>
            <w:tcW w:w="1702" w:type="pct"/>
          </w:tcPr>
          <w:p w:rsidR="00FD6FE8" w:rsidRPr="00A142F4" w:rsidRDefault="00C961F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="00FD6FE8" w:rsidRPr="00A142F4">
              <w:rPr>
                <w:rFonts w:ascii="Arial" w:hAnsi="Arial" w:cs="Arial"/>
                <w:sz w:val="26"/>
                <w:szCs w:val="26"/>
              </w:rPr>
              <w:t>446.552,91</w:t>
            </w:r>
          </w:p>
        </w:tc>
      </w:tr>
      <w:tr w:rsidR="00FD6FE8" w:rsidRPr="00A142F4" w:rsidTr="00FD6FE8">
        <w:tc>
          <w:tcPr>
            <w:tcW w:w="448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2850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Comércio e Serviços</w:t>
            </w:r>
          </w:p>
        </w:tc>
        <w:tc>
          <w:tcPr>
            <w:tcW w:w="1702" w:type="pct"/>
          </w:tcPr>
          <w:p w:rsidR="00FD6FE8" w:rsidRPr="00A142F4" w:rsidRDefault="00C961F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</w:t>
            </w:r>
            <w:r w:rsidR="00FD6FE8" w:rsidRPr="00A142F4">
              <w:rPr>
                <w:rFonts w:ascii="Arial" w:hAnsi="Arial" w:cs="Arial"/>
                <w:sz w:val="26"/>
                <w:szCs w:val="26"/>
              </w:rPr>
              <w:t>34.500,00</w:t>
            </w:r>
          </w:p>
        </w:tc>
      </w:tr>
      <w:tr w:rsidR="00FD6FE8" w:rsidRPr="00A142F4" w:rsidTr="00FD6FE8">
        <w:tc>
          <w:tcPr>
            <w:tcW w:w="448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2850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Comunicações</w:t>
            </w:r>
          </w:p>
        </w:tc>
        <w:tc>
          <w:tcPr>
            <w:tcW w:w="1702" w:type="pct"/>
          </w:tcPr>
          <w:p w:rsidR="00FD6FE8" w:rsidRPr="00A142F4" w:rsidRDefault="00C961F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</w:t>
            </w:r>
            <w:r w:rsidR="00FD6FE8" w:rsidRPr="00A142F4">
              <w:rPr>
                <w:rFonts w:ascii="Arial" w:hAnsi="Arial" w:cs="Arial"/>
                <w:sz w:val="26"/>
                <w:szCs w:val="26"/>
              </w:rPr>
              <w:t>32.816,00</w:t>
            </w:r>
          </w:p>
        </w:tc>
      </w:tr>
      <w:tr w:rsidR="00FD6FE8" w:rsidRPr="00A142F4" w:rsidTr="00FD6FE8">
        <w:tc>
          <w:tcPr>
            <w:tcW w:w="448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2850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Transporte</w:t>
            </w:r>
          </w:p>
        </w:tc>
        <w:tc>
          <w:tcPr>
            <w:tcW w:w="1702" w:type="pct"/>
          </w:tcPr>
          <w:p w:rsidR="00FD6FE8" w:rsidRPr="00A142F4" w:rsidRDefault="00C961F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="00FD6FE8" w:rsidRPr="00A142F4">
              <w:rPr>
                <w:rFonts w:ascii="Arial" w:hAnsi="Arial" w:cs="Arial"/>
                <w:sz w:val="26"/>
                <w:szCs w:val="26"/>
              </w:rPr>
              <w:t>269.175,08</w:t>
            </w:r>
          </w:p>
        </w:tc>
      </w:tr>
      <w:tr w:rsidR="00FD6FE8" w:rsidRPr="00A142F4" w:rsidTr="00FD6FE8">
        <w:tc>
          <w:tcPr>
            <w:tcW w:w="448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2850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Desporto e Lazer</w:t>
            </w:r>
          </w:p>
        </w:tc>
        <w:tc>
          <w:tcPr>
            <w:tcW w:w="1702" w:type="pct"/>
          </w:tcPr>
          <w:p w:rsidR="00FD6FE8" w:rsidRPr="00A142F4" w:rsidRDefault="00C961F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="00FD6FE8" w:rsidRPr="00A142F4">
              <w:rPr>
                <w:rFonts w:ascii="Arial" w:hAnsi="Arial" w:cs="Arial"/>
                <w:sz w:val="26"/>
                <w:szCs w:val="26"/>
              </w:rPr>
              <w:t>211.551,67</w:t>
            </w:r>
          </w:p>
        </w:tc>
      </w:tr>
      <w:tr w:rsidR="0058723A" w:rsidRPr="00A142F4" w:rsidTr="00FD6FE8">
        <w:tc>
          <w:tcPr>
            <w:tcW w:w="448" w:type="pct"/>
          </w:tcPr>
          <w:p w:rsidR="0058723A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2850" w:type="pct"/>
          </w:tcPr>
          <w:p w:rsidR="0058723A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Encargos Especiais </w:t>
            </w:r>
          </w:p>
        </w:tc>
        <w:tc>
          <w:tcPr>
            <w:tcW w:w="1702" w:type="pct"/>
          </w:tcPr>
          <w:p w:rsidR="0058723A" w:rsidRPr="00A142F4" w:rsidRDefault="00C961F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</w:t>
            </w:r>
            <w:r w:rsidR="00FD6FE8" w:rsidRPr="00A142F4">
              <w:rPr>
                <w:rFonts w:ascii="Arial" w:hAnsi="Arial" w:cs="Arial"/>
                <w:sz w:val="26"/>
                <w:szCs w:val="26"/>
              </w:rPr>
              <w:t>300.000,00</w:t>
            </w:r>
          </w:p>
        </w:tc>
      </w:tr>
      <w:tr w:rsidR="00FD6FE8" w:rsidRPr="00A142F4" w:rsidTr="00FD6FE8">
        <w:tc>
          <w:tcPr>
            <w:tcW w:w="448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99</w:t>
            </w:r>
          </w:p>
        </w:tc>
        <w:tc>
          <w:tcPr>
            <w:tcW w:w="2850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Reserva de Contingência</w:t>
            </w:r>
          </w:p>
        </w:tc>
        <w:tc>
          <w:tcPr>
            <w:tcW w:w="1702" w:type="pct"/>
          </w:tcPr>
          <w:p w:rsidR="00FD6FE8" w:rsidRPr="00A142F4" w:rsidRDefault="00C961FA" w:rsidP="0058723A">
            <w:pPr>
              <w:pStyle w:val="PargrafodaLista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</w:t>
            </w:r>
            <w:r w:rsidR="00FD6FE8" w:rsidRPr="00A142F4">
              <w:rPr>
                <w:rFonts w:ascii="Arial" w:hAnsi="Arial" w:cs="Arial"/>
                <w:sz w:val="26"/>
                <w:szCs w:val="26"/>
              </w:rPr>
              <w:t>60.000,00</w:t>
            </w:r>
          </w:p>
        </w:tc>
      </w:tr>
      <w:tr w:rsidR="00FD6FE8" w:rsidRPr="00A142F4" w:rsidTr="00FD6FE8">
        <w:tc>
          <w:tcPr>
            <w:tcW w:w="448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50" w:type="pct"/>
          </w:tcPr>
          <w:p w:rsidR="00FD6FE8" w:rsidRPr="00A142F4" w:rsidRDefault="00FD6FE8" w:rsidP="0058723A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Total da Despesa Fixada</w:t>
            </w:r>
          </w:p>
        </w:tc>
        <w:tc>
          <w:tcPr>
            <w:tcW w:w="1702" w:type="pct"/>
          </w:tcPr>
          <w:p w:rsidR="00FD6FE8" w:rsidRPr="00A142F4" w:rsidRDefault="00C961FA" w:rsidP="0058723A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         </w:t>
            </w:r>
            <w:r w:rsidR="00FD6FE8" w:rsidRPr="00A142F4">
              <w:rPr>
                <w:rFonts w:ascii="Arial" w:hAnsi="Arial" w:cs="Arial"/>
                <w:b/>
                <w:sz w:val="26"/>
                <w:szCs w:val="26"/>
              </w:rPr>
              <w:t>13.818.088,00</w:t>
            </w:r>
          </w:p>
        </w:tc>
      </w:tr>
    </w:tbl>
    <w:p w:rsidR="00FD6FE8" w:rsidRPr="00A142F4" w:rsidRDefault="00FD6FE8" w:rsidP="00725BE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282088" w:rsidRPr="00A142F4" w:rsidRDefault="00282088" w:rsidP="00725BEE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ab/>
      </w:r>
      <w:r w:rsidR="00A27551" w:rsidRPr="00A142F4">
        <w:rPr>
          <w:rFonts w:ascii="Arial" w:hAnsi="Arial" w:cs="Arial"/>
          <w:b/>
          <w:sz w:val="26"/>
          <w:szCs w:val="26"/>
        </w:rPr>
        <w:t xml:space="preserve">C. </w:t>
      </w:r>
      <w:r w:rsidRPr="00A142F4">
        <w:rPr>
          <w:rFonts w:ascii="Arial" w:hAnsi="Arial" w:cs="Arial"/>
          <w:b/>
          <w:sz w:val="26"/>
          <w:szCs w:val="26"/>
        </w:rPr>
        <w:t>Classificação por Natureza</w:t>
      </w:r>
    </w:p>
    <w:tbl>
      <w:tblPr>
        <w:tblStyle w:val="Tabelacomgrade"/>
        <w:tblW w:w="5000" w:type="pct"/>
        <w:tblLook w:val="04A0"/>
      </w:tblPr>
      <w:tblGrid>
        <w:gridCol w:w="880"/>
        <w:gridCol w:w="5353"/>
        <w:gridCol w:w="2914"/>
      </w:tblGrid>
      <w:tr w:rsidR="00282088" w:rsidRPr="00A142F4" w:rsidTr="00282088">
        <w:tc>
          <w:tcPr>
            <w:tcW w:w="481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3.</w:t>
            </w:r>
          </w:p>
        </w:tc>
        <w:tc>
          <w:tcPr>
            <w:tcW w:w="2926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Despesas Correntes</w:t>
            </w:r>
          </w:p>
        </w:tc>
        <w:tc>
          <w:tcPr>
            <w:tcW w:w="1593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82088" w:rsidRPr="00A142F4" w:rsidTr="00282088">
        <w:tc>
          <w:tcPr>
            <w:tcW w:w="481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3.1</w:t>
            </w:r>
          </w:p>
        </w:tc>
        <w:tc>
          <w:tcPr>
            <w:tcW w:w="2926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Pessoal e Encargos Sociais </w:t>
            </w:r>
          </w:p>
        </w:tc>
        <w:tc>
          <w:tcPr>
            <w:tcW w:w="1593" w:type="pct"/>
          </w:tcPr>
          <w:p w:rsidR="00282088" w:rsidRPr="00A142F4" w:rsidRDefault="00674F79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</w:t>
            </w:r>
            <w:r w:rsidR="00282088" w:rsidRPr="00A142F4">
              <w:rPr>
                <w:rFonts w:ascii="Arial" w:hAnsi="Arial" w:cs="Arial"/>
                <w:sz w:val="26"/>
                <w:szCs w:val="26"/>
              </w:rPr>
              <w:t>6.951.365,41</w:t>
            </w:r>
          </w:p>
        </w:tc>
      </w:tr>
      <w:tr w:rsidR="00282088" w:rsidRPr="00A142F4" w:rsidTr="00282088">
        <w:tc>
          <w:tcPr>
            <w:tcW w:w="481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3.2</w:t>
            </w:r>
          </w:p>
        </w:tc>
        <w:tc>
          <w:tcPr>
            <w:tcW w:w="2926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Juros e Encargos da Dívida</w:t>
            </w:r>
          </w:p>
        </w:tc>
        <w:tc>
          <w:tcPr>
            <w:tcW w:w="1593" w:type="pct"/>
          </w:tcPr>
          <w:p w:rsidR="00282088" w:rsidRPr="00A142F4" w:rsidRDefault="00A27551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674F79">
              <w:rPr>
                <w:rFonts w:ascii="Arial" w:hAnsi="Arial" w:cs="Arial"/>
                <w:sz w:val="26"/>
                <w:szCs w:val="26"/>
              </w:rPr>
              <w:t xml:space="preserve">                </w:t>
            </w:r>
            <w:r w:rsidR="00282088" w:rsidRPr="00A142F4">
              <w:rPr>
                <w:rFonts w:ascii="Arial" w:hAnsi="Arial" w:cs="Arial"/>
                <w:sz w:val="26"/>
                <w:szCs w:val="26"/>
              </w:rPr>
              <w:t>19.000,00</w:t>
            </w:r>
          </w:p>
        </w:tc>
      </w:tr>
      <w:tr w:rsidR="00282088" w:rsidRPr="00A142F4" w:rsidTr="00282088">
        <w:tc>
          <w:tcPr>
            <w:tcW w:w="481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3.3</w:t>
            </w:r>
          </w:p>
        </w:tc>
        <w:tc>
          <w:tcPr>
            <w:tcW w:w="2926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Outras Despesas Correntes </w:t>
            </w:r>
          </w:p>
        </w:tc>
        <w:tc>
          <w:tcPr>
            <w:tcW w:w="1593" w:type="pct"/>
          </w:tcPr>
          <w:p w:rsidR="00282088" w:rsidRPr="00A142F4" w:rsidRDefault="00674F79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</w:t>
            </w:r>
            <w:r w:rsidR="00282088" w:rsidRPr="00A142F4">
              <w:rPr>
                <w:rFonts w:ascii="Arial" w:hAnsi="Arial" w:cs="Arial"/>
                <w:sz w:val="26"/>
                <w:szCs w:val="26"/>
              </w:rPr>
              <w:t>4.447.288,63</w:t>
            </w:r>
          </w:p>
        </w:tc>
      </w:tr>
      <w:tr w:rsidR="00282088" w:rsidRPr="00A142F4" w:rsidTr="00282088">
        <w:tc>
          <w:tcPr>
            <w:tcW w:w="481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26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Soma </w:t>
            </w:r>
          </w:p>
        </w:tc>
        <w:tc>
          <w:tcPr>
            <w:tcW w:w="1593" w:type="pct"/>
          </w:tcPr>
          <w:p w:rsidR="00282088" w:rsidRPr="00A142F4" w:rsidRDefault="00674F79" w:rsidP="00725BEE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      </w:t>
            </w:r>
            <w:r w:rsidR="00282088" w:rsidRPr="00A142F4">
              <w:rPr>
                <w:rFonts w:ascii="Arial" w:hAnsi="Arial" w:cs="Arial"/>
                <w:b/>
                <w:sz w:val="26"/>
                <w:szCs w:val="26"/>
              </w:rPr>
              <w:t>11.417.654,04</w:t>
            </w:r>
          </w:p>
        </w:tc>
      </w:tr>
      <w:tr w:rsidR="00282088" w:rsidRPr="00A142F4" w:rsidTr="00282088">
        <w:tc>
          <w:tcPr>
            <w:tcW w:w="481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4.</w:t>
            </w:r>
          </w:p>
        </w:tc>
        <w:tc>
          <w:tcPr>
            <w:tcW w:w="2926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 xml:space="preserve">Despesas de Capital </w:t>
            </w:r>
          </w:p>
        </w:tc>
        <w:tc>
          <w:tcPr>
            <w:tcW w:w="1593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2088" w:rsidRPr="00A142F4" w:rsidTr="00282088">
        <w:tc>
          <w:tcPr>
            <w:tcW w:w="481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lastRenderedPageBreak/>
              <w:t>4.4</w:t>
            </w:r>
          </w:p>
        </w:tc>
        <w:tc>
          <w:tcPr>
            <w:tcW w:w="2926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Investimentos</w:t>
            </w:r>
          </w:p>
        </w:tc>
        <w:tc>
          <w:tcPr>
            <w:tcW w:w="1593" w:type="pct"/>
          </w:tcPr>
          <w:p w:rsidR="00282088" w:rsidRPr="00A142F4" w:rsidRDefault="00674F79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</w:t>
            </w:r>
            <w:r w:rsidR="00282088" w:rsidRPr="00A142F4">
              <w:rPr>
                <w:rFonts w:ascii="Arial" w:hAnsi="Arial" w:cs="Arial"/>
                <w:sz w:val="26"/>
                <w:szCs w:val="26"/>
              </w:rPr>
              <w:t>1.895.974,96</w:t>
            </w:r>
          </w:p>
        </w:tc>
      </w:tr>
      <w:tr w:rsidR="00282088" w:rsidRPr="00A142F4" w:rsidTr="00282088">
        <w:tc>
          <w:tcPr>
            <w:tcW w:w="481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4.6</w:t>
            </w:r>
          </w:p>
        </w:tc>
        <w:tc>
          <w:tcPr>
            <w:tcW w:w="2926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Amortização da Dívida </w:t>
            </w:r>
          </w:p>
        </w:tc>
        <w:tc>
          <w:tcPr>
            <w:tcW w:w="1593" w:type="pct"/>
          </w:tcPr>
          <w:p w:rsidR="00282088" w:rsidRPr="00A142F4" w:rsidRDefault="00674F79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  <w:r w:rsidR="00282088" w:rsidRPr="00A142F4">
              <w:rPr>
                <w:rFonts w:ascii="Arial" w:hAnsi="Arial" w:cs="Arial"/>
                <w:sz w:val="26"/>
                <w:szCs w:val="26"/>
              </w:rPr>
              <w:t>444.459,00</w:t>
            </w:r>
          </w:p>
        </w:tc>
      </w:tr>
      <w:tr w:rsidR="00282088" w:rsidRPr="00A142F4" w:rsidTr="00282088">
        <w:tc>
          <w:tcPr>
            <w:tcW w:w="481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26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Soma</w:t>
            </w:r>
          </w:p>
        </w:tc>
        <w:tc>
          <w:tcPr>
            <w:tcW w:w="1593" w:type="pct"/>
          </w:tcPr>
          <w:p w:rsidR="00282088" w:rsidRPr="00A142F4" w:rsidRDefault="00674F79" w:rsidP="00725BEE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        </w:t>
            </w:r>
            <w:r w:rsidR="00282088" w:rsidRPr="00A142F4">
              <w:rPr>
                <w:rFonts w:ascii="Arial" w:hAnsi="Arial" w:cs="Arial"/>
                <w:b/>
                <w:sz w:val="26"/>
                <w:szCs w:val="26"/>
              </w:rPr>
              <w:t>2.340.433,96</w:t>
            </w:r>
          </w:p>
        </w:tc>
      </w:tr>
      <w:tr w:rsidR="00282088" w:rsidRPr="00A142F4" w:rsidTr="00282088">
        <w:tc>
          <w:tcPr>
            <w:tcW w:w="481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2926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142F4">
              <w:rPr>
                <w:rFonts w:ascii="Arial" w:hAnsi="Arial" w:cs="Arial"/>
                <w:sz w:val="26"/>
                <w:szCs w:val="26"/>
              </w:rPr>
              <w:t xml:space="preserve">Reserva de Contingência </w:t>
            </w:r>
          </w:p>
        </w:tc>
        <w:tc>
          <w:tcPr>
            <w:tcW w:w="1593" w:type="pct"/>
          </w:tcPr>
          <w:p w:rsidR="00282088" w:rsidRPr="00A142F4" w:rsidRDefault="00674F79" w:rsidP="00725BE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</w:t>
            </w:r>
            <w:r w:rsidR="00282088" w:rsidRPr="00A142F4">
              <w:rPr>
                <w:rFonts w:ascii="Arial" w:hAnsi="Arial" w:cs="Arial"/>
                <w:sz w:val="26"/>
                <w:szCs w:val="26"/>
              </w:rPr>
              <w:t>60.000,00</w:t>
            </w:r>
          </w:p>
        </w:tc>
      </w:tr>
      <w:tr w:rsidR="00282088" w:rsidRPr="00A142F4" w:rsidTr="00282088">
        <w:tc>
          <w:tcPr>
            <w:tcW w:w="481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926" w:type="pct"/>
          </w:tcPr>
          <w:p w:rsidR="00282088" w:rsidRPr="00A142F4" w:rsidRDefault="00282088" w:rsidP="00725BEE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142F4">
              <w:rPr>
                <w:rFonts w:ascii="Arial" w:hAnsi="Arial" w:cs="Arial"/>
                <w:b/>
                <w:sz w:val="26"/>
                <w:szCs w:val="26"/>
              </w:rPr>
              <w:t>Total da Despesa Fixada</w:t>
            </w:r>
          </w:p>
        </w:tc>
        <w:tc>
          <w:tcPr>
            <w:tcW w:w="1593" w:type="pct"/>
          </w:tcPr>
          <w:p w:rsidR="00282088" w:rsidRPr="00A142F4" w:rsidRDefault="00674F79" w:rsidP="00725BEE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      </w:t>
            </w:r>
            <w:r w:rsidR="00282088" w:rsidRPr="00A142F4">
              <w:rPr>
                <w:rFonts w:ascii="Arial" w:hAnsi="Arial" w:cs="Arial"/>
                <w:b/>
                <w:sz w:val="26"/>
                <w:szCs w:val="26"/>
              </w:rPr>
              <w:t>13.818.088,00</w:t>
            </w:r>
          </w:p>
        </w:tc>
      </w:tr>
    </w:tbl>
    <w:p w:rsidR="00282088" w:rsidRPr="00A142F4" w:rsidRDefault="0000777D" w:rsidP="00725BEE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ab/>
      </w:r>
    </w:p>
    <w:p w:rsidR="006B3A74" w:rsidRPr="00A142F4" w:rsidRDefault="0000777D" w:rsidP="00282088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b/>
          <w:sz w:val="26"/>
          <w:szCs w:val="26"/>
        </w:rPr>
        <w:t>Art.4º.</w:t>
      </w:r>
      <w:r w:rsidR="00282088" w:rsidRPr="00A142F4">
        <w:rPr>
          <w:rFonts w:ascii="Arial" w:hAnsi="Arial" w:cs="Arial"/>
          <w:b/>
          <w:sz w:val="26"/>
          <w:szCs w:val="26"/>
        </w:rPr>
        <w:t xml:space="preserve"> </w:t>
      </w:r>
      <w:r w:rsidR="00282088" w:rsidRPr="00A142F4">
        <w:rPr>
          <w:rFonts w:ascii="Arial" w:hAnsi="Arial" w:cs="Arial"/>
          <w:sz w:val="26"/>
          <w:szCs w:val="26"/>
        </w:rPr>
        <w:t xml:space="preserve">Os Recursos da Reserva de Contingência </w:t>
      </w:r>
      <w:r w:rsidR="006B3A74" w:rsidRPr="00A142F4">
        <w:rPr>
          <w:rFonts w:ascii="Arial" w:hAnsi="Arial" w:cs="Arial"/>
          <w:sz w:val="26"/>
          <w:szCs w:val="26"/>
        </w:rPr>
        <w:t>poderão ser destinados à abertura de créditos adicionais.</w:t>
      </w:r>
    </w:p>
    <w:p w:rsidR="004572F0" w:rsidRPr="00A142F4" w:rsidRDefault="0000777D" w:rsidP="00725BEE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ab/>
      </w:r>
    </w:p>
    <w:p w:rsidR="0000777D" w:rsidRPr="00A142F4" w:rsidRDefault="004572F0" w:rsidP="00725BEE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ab/>
      </w:r>
      <w:r w:rsidRPr="00A142F4">
        <w:rPr>
          <w:rFonts w:ascii="Arial" w:hAnsi="Arial" w:cs="Arial"/>
          <w:b/>
          <w:sz w:val="26"/>
          <w:szCs w:val="26"/>
        </w:rPr>
        <w:t xml:space="preserve">Art.5º. </w:t>
      </w:r>
      <w:r w:rsidR="006B3A74" w:rsidRPr="00A142F4">
        <w:rPr>
          <w:rFonts w:ascii="Arial" w:hAnsi="Arial" w:cs="Arial"/>
          <w:sz w:val="26"/>
          <w:szCs w:val="26"/>
        </w:rPr>
        <w:t>Fica o Chefe do Poder Executivo Municipal autorizado a:</w:t>
      </w:r>
    </w:p>
    <w:p w:rsidR="006B3A74" w:rsidRPr="00A142F4" w:rsidRDefault="006B3A74" w:rsidP="00725BE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B3A74" w:rsidRPr="00A142F4" w:rsidRDefault="006B3A74" w:rsidP="006B3A74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ab/>
      </w:r>
      <w:r w:rsidRPr="00A142F4">
        <w:rPr>
          <w:rFonts w:ascii="Arial" w:hAnsi="Arial" w:cs="Arial"/>
          <w:b/>
          <w:sz w:val="26"/>
          <w:szCs w:val="26"/>
        </w:rPr>
        <w:t>I –</w:t>
      </w:r>
      <w:r w:rsidRPr="00A142F4">
        <w:rPr>
          <w:rFonts w:ascii="Arial" w:hAnsi="Arial" w:cs="Arial"/>
          <w:sz w:val="26"/>
          <w:szCs w:val="26"/>
        </w:rPr>
        <w:t xml:space="preserve"> Abrir créditos adicionais suplementares até o limite de 30%(trinta por cento) da Despesa Total Fixada no Orçamento do Município, nos termos previstos no inciso I do Art. 7º e art. 43, §1º, da Lei Federal nº4.320, de 17 de março de 1964;</w:t>
      </w:r>
    </w:p>
    <w:p w:rsidR="006B3A74" w:rsidRPr="00A142F4" w:rsidRDefault="006B3A74" w:rsidP="006B3A7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B3A74" w:rsidRPr="00A142F4" w:rsidRDefault="006B3A74" w:rsidP="006B3A74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ab/>
      </w:r>
      <w:r w:rsidRPr="00A142F4">
        <w:rPr>
          <w:rFonts w:ascii="Arial" w:hAnsi="Arial" w:cs="Arial"/>
          <w:b/>
          <w:sz w:val="26"/>
          <w:szCs w:val="26"/>
        </w:rPr>
        <w:t>II –</w:t>
      </w:r>
      <w:r w:rsidRPr="00A142F4">
        <w:rPr>
          <w:rFonts w:ascii="Arial" w:hAnsi="Arial" w:cs="Arial"/>
          <w:sz w:val="26"/>
          <w:szCs w:val="26"/>
        </w:rPr>
        <w:t xml:space="preserve"> Efetuar operações de Crédito, obedecido o disposto no art. 32 da Lei Complementar nº101, de 4 de maio de 2000, nos termos do §8º do art. 165 da Constituição Federal.  </w:t>
      </w:r>
    </w:p>
    <w:p w:rsidR="00B03E76" w:rsidRPr="00A142F4" w:rsidRDefault="00B03E76" w:rsidP="00725BE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B03E76" w:rsidRPr="00A142F4" w:rsidRDefault="0000777D" w:rsidP="00B03E76">
      <w:pPr>
        <w:spacing w:after="0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 xml:space="preserve">   </w:t>
      </w:r>
      <w:r w:rsidR="00B03E76" w:rsidRPr="00A142F4">
        <w:rPr>
          <w:rFonts w:ascii="Arial" w:hAnsi="Arial" w:cs="Arial"/>
          <w:sz w:val="26"/>
          <w:szCs w:val="26"/>
        </w:rPr>
        <w:tab/>
      </w:r>
      <w:r w:rsidR="00B03E76" w:rsidRPr="00A142F4">
        <w:rPr>
          <w:rFonts w:ascii="Arial" w:hAnsi="Arial" w:cs="Arial"/>
          <w:b/>
          <w:sz w:val="26"/>
          <w:szCs w:val="26"/>
        </w:rPr>
        <w:t>Parágrafo Único.</w:t>
      </w:r>
      <w:r w:rsidR="00B03E76" w:rsidRPr="00A142F4">
        <w:rPr>
          <w:rFonts w:ascii="Arial" w:hAnsi="Arial" w:cs="Arial"/>
          <w:sz w:val="26"/>
          <w:szCs w:val="26"/>
        </w:rPr>
        <w:t xml:space="preserve"> </w:t>
      </w:r>
      <w:r w:rsidR="006B3A74" w:rsidRPr="00A142F4">
        <w:rPr>
          <w:rFonts w:ascii="Arial" w:hAnsi="Arial" w:cs="Arial"/>
          <w:sz w:val="26"/>
          <w:szCs w:val="26"/>
        </w:rPr>
        <w:t xml:space="preserve">Poderá o Chefe do poder Executivo Municipal inserir natureza de despesa em categoria de programação já existente. </w:t>
      </w:r>
    </w:p>
    <w:p w:rsidR="0000777D" w:rsidRPr="00A142F4" w:rsidRDefault="0000777D" w:rsidP="00725BEE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725BEE" w:rsidRPr="00A142F4" w:rsidRDefault="004572F0" w:rsidP="004572F0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b/>
          <w:sz w:val="26"/>
          <w:szCs w:val="26"/>
        </w:rPr>
        <w:t>Art.6º.</w:t>
      </w:r>
      <w:r w:rsidR="00B03E76" w:rsidRPr="00A142F4">
        <w:rPr>
          <w:rFonts w:ascii="Arial" w:hAnsi="Arial" w:cs="Arial"/>
          <w:b/>
          <w:sz w:val="26"/>
          <w:szCs w:val="26"/>
        </w:rPr>
        <w:t xml:space="preserve"> </w:t>
      </w:r>
      <w:r w:rsidR="00725BEE" w:rsidRPr="00A142F4">
        <w:rPr>
          <w:rFonts w:ascii="Arial" w:hAnsi="Arial" w:cs="Arial"/>
          <w:sz w:val="26"/>
          <w:szCs w:val="26"/>
        </w:rPr>
        <w:t xml:space="preserve">Esta Lei entra em vigor </w:t>
      </w:r>
      <w:r w:rsidRPr="00A142F4">
        <w:rPr>
          <w:rFonts w:ascii="Arial" w:hAnsi="Arial" w:cs="Arial"/>
          <w:sz w:val="26"/>
          <w:szCs w:val="26"/>
        </w:rPr>
        <w:t>em 1º de janeiro de 2016.</w:t>
      </w:r>
    </w:p>
    <w:p w:rsidR="00725BEE" w:rsidRPr="00A142F4" w:rsidRDefault="00725BEE" w:rsidP="00A142F4">
      <w:pPr>
        <w:spacing w:after="0"/>
        <w:rPr>
          <w:rFonts w:ascii="Arial" w:hAnsi="Arial" w:cs="Arial"/>
          <w:sz w:val="26"/>
          <w:szCs w:val="26"/>
        </w:rPr>
      </w:pPr>
    </w:p>
    <w:p w:rsidR="00725BEE" w:rsidRPr="00A142F4" w:rsidRDefault="00725BEE" w:rsidP="00725BEE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>S</w:t>
      </w:r>
      <w:r w:rsidR="00A142F4" w:rsidRPr="00A142F4">
        <w:rPr>
          <w:rFonts w:ascii="Arial" w:hAnsi="Arial" w:cs="Arial"/>
          <w:sz w:val="26"/>
          <w:szCs w:val="26"/>
        </w:rPr>
        <w:t>anta Bárbara do Monte Verde, 08</w:t>
      </w:r>
      <w:r w:rsidRPr="00A142F4">
        <w:rPr>
          <w:rFonts w:ascii="Arial" w:hAnsi="Arial" w:cs="Arial"/>
          <w:sz w:val="26"/>
          <w:szCs w:val="26"/>
        </w:rPr>
        <w:t xml:space="preserve"> de</w:t>
      </w:r>
      <w:r w:rsidR="00A142F4" w:rsidRPr="00A142F4">
        <w:rPr>
          <w:rFonts w:ascii="Arial" w:hAnsi="Arial" w:cs="Arial"/>
          <w:sz w:val="26"/>
          <w:szCs w:val="26"/>
        </w:rPr>
        <w:t xml:space="preserve"> dezembro</w:t>
      </w:r>
      <w:r w:rsidRPr="00A142F4">
        <w:rPr>
          <w:rFonts w:ascii="Arial" w:hAnsi="Arial" w:cs="Arial"/>
          <w:sz w:val="26"/>
          <w:szCs w:val="26"/>
        </w:rPr>
        <w:t xml:space="preserve"> de 2015.</w:t>
      </w:r>
    </w:p>
    <w:p w:rsidR="00725BEE" w:rsidRPr="00A142F4" w:rsidRDefault="00725BEE" w:rsidP="00725BEE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725BEE" w:rsidRPr="00A142F4" w:rsidRDefault="00725BEE" w:rsidP="00725BEE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>Fábio Nogueira Machado</w:t>
      </w:r>
    </w:p>
    <w:p w:rsidR="00997823" w:rsidRPr="00A142F4" w:rsidRDefault="00725BEE" w:rsidP="006B3A7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142F4">
        <w:rPr>
          <w:rFonts w:ascii="Arial" w:hAnsi="Arial" w:cs="Arial"/>
          <w:sz w:val="26"/>
          <w:szCs w:val="26"/>
        </w:rPr>
        <w:t>Prefeito Municipal</w:t>
      </w:r>
    </w:p>
    <w:sectPr w:rsidR="00997823" w:rsidRPr="00A142F4" w:rsidSect="006B3A74">
      <w:pgSz w:w="11906" w:h="16838"/>
      <w:pgMar w:top="2836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29F" w:rsidRDefault="00B8729F" w:rsidP="00A142F4">
      <w:pPr>
        <w:spacing w:after="0" w:line="240" w:lineRule="auto"/>
      </w:pPr>
      <w:r>
        <w:separator/>
      </w:r>
    </w:p>
  </w:endnote>
  <w:endnote w:type="continuationSeparator" w:id="1">
    <w:p w:rsidR="00B8729F" w:rsidRDefault="00B8729F" w:rsidP="00A1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29F" w:rsidRDefault="00B8729F" w:rsidP="00A142F4">
      <w:pPr>
        <w:spacing w:after="0" w:line="240" w:lineRule="auto"/>
      </w:pPr>
      <w:r>
        <w:separator/>
      </w:r>
    </w:p>
  </w:footnote>
  <w:footnote w:type="continuationSeparator" w:id="1">
    <w:p w:rsidR="00B8729F" w:rsidRDefault="00B8729F" w:rsidP="00A14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248"/>
    <w:multiLevelType w:val="hybridMultilevel"/>
    <w:tmpl w:val="3258A31C"/>
    <w:lvl w:ilvl="0" w:tplc="5776CAB6">
      <w:start w:val="1"/>
      <w:numFmt w:val="upperRoman"/>
      <w:lvlText w:val="%1-"/>
      <w:lvlJc w:val="left"/>
      <w:pPr>
        <w:ind w:left="7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CA062B6"/>
    <w:multiLevelType w:val="hybridMultilevel"/>
    <w:tmpl w:val="C35C49EC"/>
    <w:lvl w:ilvl="0" w:tplc="194A9CE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E8447A"/>
    <w:multiLevelType w:val="hybridMultilevel"/>
    <w:tmpl w:val="B4349B50"/>
    <w:lvl w:ilvl="0" w:tplc="28DCE9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823"/>
    <w:rsid w:val="0000777D"/>
    <w:rsid w:val="000360DB"/>
    <w:rsid w:val="000F7B32"/>
    <w:rsid w:val="00282088"/>
    <w:rsid w:val="00363E18"/>
    <w:rsid w:val="003B61B9"/>
    <w:rsid w:val="004572F0"/>
    <w:rsid w:val="004C5701"/>
    <w:rsid w:val="005802AD"/>
    <w:rsid w:val="005818E9"/>
    <w:rsid w:val="0058723A"/>
    <w:rsid w:val="00650B56"/>
    <w:rsid w:val="00674F79"/>
    <w:rsid w:val="00690B8D"/>
    <w:rsid w:val="006B3A74"/>
    <w:rsid w:val="00725BEE"/>
    <w:rsid w:val="007D5060"/>
    <w:rsid w:val="00812155"/>
    <w:rsid w:val="008C3FF7"/>
    <w:rsid w:val="00997823"/>
    <w:rsid w:val="009C04A2"/>
    <w:rsid w:val="00A142F4"/>
    <w:rsid w:val="00A27551"/>
    <w:rsid w:val="00A63A2E"/>
    <w:rsid w:val="00B03E76"/>
    <w:rsid w:val="00B5660E"/>
    <w:rsid w:val="00B8729F"/>
    <w:rsid w:val="00C219CB"/>
    <w:rsid w:val="00C961FA"/>
    <w:rsid w:val="00D15BD9"/>
    <w:rsid w:val="00D225A1"/>
    <w:rsid w:val="00DB1B1B"/>
    <w:rsid w:val="00E54888"/>
    <w:rsid w:val="00E700BC"/>
    <w:rsid w:val="00ED50B3"/>
    <w:rsid w:val="00F72A67"/>
    <w:rsid w:val="00FD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3E18"/>
    <w:pPr>
      <w:ind w:left="720"/>
      <w:contextualSpacing/>
    </w:pPr>
  </w:style>
  <w:style w:type="table" w:styleId="Tabelacomgrade">
    <w:name w:val="Table Grid"/>
    <w:basedOn w:val="Tabelanormal"/>
    <w:uiPriority w:val="59"/>
    <w:rsid w:val="00812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14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42F4"/>
  </w:style>
  <w:style w:type="paragraph" w:styleId="Rodap">
    <w:name w:val="footer"/>
    <w:basedOn w:val="Normal"/>
    <w:link w:val="RodapChar"/>
    <w:uiPriority w:val="99"/>
    <w:semiHidden/>
    <w:unhideWhenUsed/>
    <w:rsid w:val="00A14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4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970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2015-12-09T15:28:00Z</cp:lastPrinted>
  <dcterms:created xsi:type="dcterms:W3CDTF">2015-10-13T19:20:00Z</dcterms:created>
  <dcterms:modified xsi:type="dcterms:W3CDTF">2015-12-09T16:02:00Z</dcterms:modified>
</cp:coreProperties>
</file>