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2DB2BAC2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7F563B">
        <w:rPr>
          <w:b/>
          <w:sz w:val="28"/>
          <w:szCs w:val="28"/>
        </w:rPr>
        <w:t xml:space="preserve">70 </w:t>
      </w:r>
      <w:r w:rsidR="00970081">
        <w:rPr>
          <w:b/>
          <w:sz w:val="28"/>
          <w:szCs w:val="28"/>
        </w:rPr>
        <w:t xml:space="preserve">de </w:t>
      </w:r>
      <w:r w:rsidR="007F563B">
        <w:rPr>
          <w:b/>
          <w:sz w:val="28"/>
          <w:szCs w:val="28"/>
        </w:rPr>
        <w:t>09</w:t>
      </w:r>
      <w:r w:rsidR="00193B71" w:rsidRPr="00B16290">
        <w:rPr>
          <w:b/>
          <w:sz w:val="28"/>
          <w:szCs w:val="28"/>
        </w:rPr>
        <w:t xml:space="preserve"> </w:t>
      </w:r>
      <w:r w:rsidR="00682776">
        <w:rPr>
          <w:b/>
          <w:sz w:val="28"/>
          <w:szCs w:val="28"/>
        </w:rPr>
        <w:t>de agosto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186CE261" w14:textId="194DDCBD" w:rsidR="004D4AED" w:rsidRPr="00B16290" w:rsidRDefault="009F0A06" w:rsidP="008A7B8D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8A7B8D" w:rsidRPr="008A7B8D">
        <w:rPr>
          <w:rFonts w:cstheme="minorHAnsi"/>
          <w:color w:val="000000"/>
          <w:sz w:val="28"/>
          <w:szCs w:val="28"/>
        </w:rPr>
        <w:t>TRIBUNAL REGIONAL ELEITORAL DE MINAS GERAIS</w:t>
      </w:r>
    </w:p>
    <w:p w14:paraId="243568B3" w14:textId="207B5E3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>Resposta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202ABCF2" w14:textId="0E448B85" w:rsidR="00A46DAC" w:rsidRDefault="00F40874" w:rsidP="007F563B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 xml:space="preserve">Venho por meio deste, </w:t>
      </w:r>
      <w:r w:rsidR="007F563B">
        <w:rPr>
          <w:sz w:val="28"/>
          <w:szCs w:val="28"/>
        </w:rPr>
        <w:t>em resposta ao Ofício 44/2022 da Zona Eleitoral</w:t>
      </w:r>
      <w:r w:rsidR="00B37E10">
        <w:rPr>
          <w:sz w:val="28"/>
          <w:szCs w:val="28"/>
        </w:rPr>
        <w:t xml:space="preserve"> 240, </w:t>
      </w:r>
      <w:r w:rsidR="007F563B">
        <w:rPr>
          <w:sz w:val="28"/>
          <w:szCs w:val="28"/>
        </w:rPr>
        <w:t>informar a disponibilidade d</w:t>
      </w:r>
      <w:r w:rsidR="00C2079F">
        <w:rPr>
          <w:sz w:val="28"/>
          <w:szCs w:val="28"/>
        </w:rPr>
        <w:t xml:space="preserve">o espaço de funcionamento </w:t>
      </w:r>
      <w:r w:rsidR="007F563B">
        <w:rPr>
          <w:sz w:val="28"/>
          <w:szCs w:val="28"/>
        </w:rPr>
        <w:t>temporári</w:t>
      </w:r>
      <w:r w:rsidR="00C2079F">
        <w:rPr>
          <w:sz w:val="28"/>
          <w:szCs w:val="28"/>
        </w:rPr>
        <w:t>o</w:t>
      </w:r>
      <w:r w:rsidR="007F563B">
        <w:rPr>
          <w:sz w:val="28"/>
          <w:szCs w:val="28"/>
        </w:rPr>
        <w:t xml:space="preserve"> da Câmara Municipal</w:t>
      </w:r>
      <w:r w:rsidR="00C2079F">
        <w:rPr>
          <w:sz w:val="28"/>
          <w:szCs w:val="28"/>
        </w:rPr>
        <w:t xml:space="preserve"> de Santa Bárbara do Monte Verde, Rua José Antônio de Almeida, n°483, Centro,</w:t>
      </w:r>
      <w:r w:rsidR="007F563B">
        <w:rPr>
          <w:sz w:val="28"/>
          <w:szCs w:val="28"/>
        </w:rPr>
        <w:t xml:space="preserve"> no dia </w:t>
      </w:r>
      <w:r w:rsidR="00B37E10">
        <w:rPr>
          <w:sz w:val="28"/>
          <w:szCs w:val="28"/>
        </w:rPr>
        <w:t>04/09/2022 no horário de 8h da manhã às 13</w:t>
      </w:r>
      <w:r w:rsidR="000E1AF0">
        <w:rPr>
          <w:sz w:val="28"/>
          <w:szCs w:val="28"/>
        </w:rPr>
        <w:t xml:space="preserve">h. 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21D147A4" w:rsidR="00413B6B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74B61CFE" w14:textId="098321E1" w:rsidR="007F563B" w:rsidRDefault="007F563B" w:rsidP="00F40874">
      <w:pPr>
        <w:spacing w:after="0" w:line="360" w:lineRule="auto"/>
        <w:jc w:val="both"/>
        <w:rPr>
          <w:sz w:val="28"/>
          <w:szCs w:val="28"/>
        </w:rPr>
      </w:pPr>
    </w:p>
    <w:p w14:paraId="0AB78201" w14:textId="3D031C4E" w:rsidR="007F563B" w:rsidRDefault="007F563B" w:rsidP="00F40874">
      <w:pPr>
        <w:spacing w:after="0" w:line="360" w:lineRule="auto"/>
        <w:jc w:val="both"/>
        <w:rPr>
          <w:sz w:val="28"/>
          <w:szCs w:val="28"/>
        </w:rPr>
      </w:pPr>
    </w:p>
    <w:p w14:paraId="3B61C22A" w14:textId="77777777" w:rsidR="007F563B" w:rsidRPr="00B16290" w:rsidRDefault="007F563B" w:rsidP="00F40874">
      <w:pPr>
        <w:spacing w:after="0" w:line="360" w:lineRule="auto"/>
        <w:jc w:val="both"/>
        <w:rPr>
          <w:sz w:val="28"/>
          <w:szCs w:val="28"/>
        </w:rPr>
      </w:pPr>
    </w:p>
    <w:p w14:paraId="10A2B99C" w14:textId="488F6E4F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682776">
        <w:rPr>
          <w:sz w:val="28"/>
          <w:szCs w:val="28"/>
        </w:rPr>
        <w:t>0</w:t>
      </w:r>
      <w:r w:rsidR="007F563B">
        <w:rPr>
          <w:sz w:val="28"/>
          <w:szCs w:val="28"/>
        </w:rPr>
        <w:t>9</w:t>
      </w:r>
      <w:r w:rsidR="00682776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682776">
        <w:rPr>
          <w:sz w:val="28"/>
          <w:szCs w:val="28"/>
        </w:rPr>
        <w:t>agosto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6C88D90E" w14:textId="37D92E48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E1AF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82776"/>
    <w:rsid w:val="00683E04"/>
    <w:rsid w:val="006C0703"/>
    <w:rsid w:val="006C4D92"/>
    <w:rsid w:val="006D4587"/>
    <w:rsid w:val="0070136D"/>
    <w:rsid w:val="00711C39"/>
    <w:rsid w:val="00774B49"/>
    <w:rsid w:val="0079469E"/>
    <w:rsid w:val="007F3408"/>
    <w:rsid w:val="007F563B"/>
    <w:rsid w:val="008241C6"/>
    <w:rsid w:val="00857B5A"/>
    <w:rsid w:val="00885DB4"/>
    <w:rsid w:val="008A7B8D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37E10"/>
    <w:rsid w:val="00B56DB6"/>
    <w:rsid w:val="00B61E9D"/>
    <w:rsid w:val="00B825F5"/>
    <w:rsid w:val="00B84470"/>
    <w:rsid w:val="00B95922"/>
    <w:rsid w:val="00B97A87"/>
    <w:rsid w:val="00BA2739"/>
    <w:rsid w:val="00BC582D"/>
    <w:rsid w:val="00BC6006"/>
    <w:rsid w:val="00BD4E21"/>
    <w:rsid w:val="00C13669"/>
    <w:rsid w:val="00C2079F"/>
    <w:rsid w:val="00C57DA4"/>
    <w:rsid w:val="00C60995"/>
    <w:rsid w:val="00C75F95"/>
    <w:rsid w:val="00C90A07"/>
    <w:rsid w:val="00CB604B"/>
    <w:rsid w:val="00CC18E4"/>
    <w:rsid w:val="00CC3F94"/>
    <w:rsid w:val="00CE6F53"/>
    <w:rsid w:val="00DD1160"/>
    <w:rsid w:val="00E11950"/>
    <w:rsid w:val="00E126F9"/>
    <w:rsid w:val="00E271E7"/>
    <w:rsid w:val="00E360F4"/>
    <w:rsid w:val="00E644CC"/>
    <w:rsid w:val="00EA25E3"/>
    <w:rsid w:val="00EA7951"/>
    <w:rsid w:val="00EC6D9C"/>
    <w:rsid w:val="00EE2243"/>
    <w:rsid w:val="00EE6173"/>
    <w:rsid w:val="00F106BD"/>
    <w:rsid w:val="00F11878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5</cp:revision>
  <cp:lastPrinted>2022-08-01T13:37:00Z</cp:lastPrinted>
  <dcterms:created xsi:type="dcterms:W3CDTF">2022-08-09T16:51:00Z</dcterms:created>
  <dcterms:modified xsi:type="dcterms:W3CDTF">2022-08-09T17:16:00Z</dcterms:modified>
</cp:coreProperties>
</file>