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96A0B">
        <w:rPr>
          <w:rFonts w:ascii="Arial" w:hAnsi="Arial" w:cs="Arial"/>
          <w:sz w:val="28"/>
          <w:szCs w:val="28"/>
        </w:rPr>
        <w:t>32</w:t>
      </w:r>
      <w:r w:rsidR="008B45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840F41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de </w:t>
      </w:r>
      <w:r w:rsidR="00D15743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:rsidR="005A51BB" w:rsidRPr="005A51BB" w:rsidRDefault="00C91A04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8B45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470133" w:rsidRPr="00470133">
        <w:rPr>
          <w:rFonts w:ascii="Arial" w:hAnsi="Arial" w:cs="Arial"/>
          <w:sz w:val="28"/>
          <w:szCs w:val="28"/>
        </w:rPr>
        <w:t xml:space="preserve">indicar a Vossa Excelência </w:t>
      </w:r>
      <w:r w:rsidR="005A51BB">
        <w:rPr>
          <w:rFonts w:ascii="Arial" w:hAnsi="Arial" w:cs="Arial"/>
          <w:sz w:val="28"/>
          <w:szCs w:val="28"/>
        </w:rPr>
        <w:t xml:space="preserve">a </w:t>
      </w:r>
      <w:r w:rsidR="005A51BB" w:rsidRPr="005A51BB">
        <w:rPr>
          <w:rFonts w:ascii="Arial" w:hAnsi="Arial" w:cs="Arial"/>
          <w:sz w:val="28"/>
          <w:szCs w:val="28"/>
        </w:rPr>
        <w:t xml:space="preserve">instalação de placas de identificação com os nomes de todas as ruas da cidade de </w:t>
      </w:r>
      <w:r w:rsidR="005A51BB">
        <w:rPr>
          <w:rFonts w:ascii="Arial" w:hAnsi="Arial" w:cs="Arial"/>
          <w:sz w:val="28"/>
          <w:szCs w:val="28"/>
        </w:rPr>
        <w:t>nossa</w:t>
      </w:r>
      <w:r w:rsidR="005A51BB" w:rsidRPr="005A51BB">
        <w:rPr>
          <w:rFonts w:ascii="Arial" w:hAnsi="Arial" w:cs="Arial"/>
          <w:sz w:val="28"/>
          <w:szCs w:val="28"/>
        </w:rPr>
        <w:t>, bem como das ruas dos distritos de nossa municipalidade.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t>A instalação das placas de identificação em todas as vias públicas proporcionará os seguintes benefícios: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t>Melhoria na localização: Facilitará o acesso de moradores, visitantes, prestadores de serviços e emergências às diversas áreas da cidade e dos distritos.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t>Aprimoramento dos serviços públicos: O correto endereçamento contribui para a eficiência nos atendimentos públicos, como saúde, segurança e educação, além de otimizar a entrega de correspondências e serviços.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t>Valorização do espaço urbano: A sinalização adequada das ruas é um passo importante para o ordenamento e a valorização dos bairros e distritos, promovendo um ambiente mais acessível e seguro para a comunidade.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lastRenderedPageBreak/>
        <w:t>Apoio à cidadania: A identificação clara das ruas reforça o sentimento de pertencimento da população e melhora a comunicação entre os cidadãos e a administração pública.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t>Diante do exposto, solicito que seja elaborado um planejamento para a instalação das placas de identificação nas ruas de toda a cidade e seus distritos, com o objetivo de promover uma melhoria na infraestrutura urbana e atender às necessidades da população.</w:t>
      </w:r>
    </w:p>
    <w:p w:rsidR="005A51BB" w:rsidRPr="005A51BB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C2A53" w:rsidRDefault="005A51BB" w:rsidP="005A51B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51BB">
        <w:rPr>
          <w:rFonts w:ascii="Arial" w:hAnsi="Arial" w:cs="Arial"/>
          <w:sz w:val="28"/>
          <w:szCs w:val="28"/>
        </w:rPr>
        <w:t>Estou à disposição para colaborar no que for necessário e aguardo a manifestação de V. Ex.ª quanto ao atendimento desta indicação.</w:t>
      </w: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44409" w:rsidRDefault="0084440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:rsidR="00084458" w:rsidRPr="00E40EC4" w:rsidRDefault="00470133" w:rsidP="00470133">
      <w:pPr>
        <w:ind w:left="-284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Vice-presidente</w:t>
      </w: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7C" w:rsidRDefault="0081177C" w:rsidP="00842DA4">
      <w:r>
        <w:separator/>
      </w:r>
    </w:p>
  </w:endnote>
  <w:endnote w:type="continuationSeparator" w:id="1">
    <w:p w:rsidR="0081177C" w:rsidRDefault="0081177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7C" w:rsidRDefault="0081177C" w:rsidP="00842DA4">
      <w:r>
        <w:separator/>
      </w:r>
    </w:p>
  </w:footnote>
  <w:footnote w:type="continuationSeparator" w:id="1">
    <w:p w:rsidR="0081177C" w:rsidRDefault="0081177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1B32"/>
    <w:multiLevelType w:val="multilevel"/>
    <w:tmpl w:val="FEE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1293A"/>
    <w:rsid w:val="001454C9"/>
    <w:rsid w:val="002069F0"/>
    <w:rsid w:val="00254ABD"/>
    <w:rsid w:val="0027471F"/>
    <w:rsid w:val="002A1ED7"/>
    <w:rsid w:val="00335E6E"/>
    <w:rsid w:val="00396A0B"/>
    <w:rsid w:val="00462E33"/>
    <w:rsid w:val="00470133"/>
    <w:rsid w:val="004B57A5"/>
    <w:rsid w:val="004E76E9"/>
    <w:rsid w:val="0054482E"/>
    <w:rsid w:val="005464CE"/>
    <w:rsid w:val="005A0148"/>
    <w:rsid w:val="005A51BB"/>
    <w:rsid w:val="005B211D"/>
    <w:rsid w:val="005D1DC0"/>
    <w:rsid w:val="00672855"/>
    <w:rsid w:val="00672C41"/>
    <w:rsid w:val="0067617F"/>
    <w:rsid w:val="00781E17"/>
    <w:rsid w:val="0081177C"/>
    <w:rsid w:val="00840F41"/>
    <w:rsid w:val="00842DA4"/>
    <w:rsid w:val="00844409"/>
    <w:rsid w:val="008B45D7"/>
    <w:rsid w:val="008C21A0"/>
    <w:rsid w:val="008E007B"/>
    <w:rsid w:val="009038F3"/>
    <w:rsid w:val="0092044B"/>
    <w:rsid w:val="00976954"/>
    <w:rsid w:val="00A6709D"/>
    <w:rsid w:val="00A91DA5"/>
    <w:rsid w:val="00AC2A53"/>
    <w:rsid w:val="00B52A28"/>
    <w:rsid w:val="00BA3D5A"/>
    <w:rsid w:val="00C13A94"/>
    <w:rsid w:val="00C168B9"/>
    <w:rsid w:val="00C91A04"/>
    <w:rsid w:val="00CA0727"/>
    <w:rsid w:val="00D15743"/>
    <w:rsid w:val="00D31006"/>
    <w:rsid w:val="00D501A1"/>
    <w:rsid w:val="00D95AC8"/>
    <w:rsid w:val="00E40EC4"/>
    <w:rsid w:val="00E5459F"/>
    <w:rsid w:val="00F477B9"/>
    <w:rsid w:val="00FD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Jeniffer Nacarath</cp:lastModifiedBy>
  <cp:revision>2</cp:revision>
  <cp:lastPrinted>2025-02-25T21:55:00Z</cp:lastPrinted>
  <dcterms:created xsi:type="dcterms:W3CDTF">2025-02-25T21:56:00Z</dcterms:created>
  <dcterms:modified xsi:type="dcterms:W3CDTF">2025-02-25T21:56:00Z</dcterms:modified>
</cp:coreProperties>
</file>