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CE" w:rsidRDefault="004F51AF" w:rsidP="005464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Requerimento</w:t>
      </w:r>
      <w:r w:rsidR="005464CE" w:rsidRPr="00C7287C">
        <w:rPr>
          <w:rFonts w:ascii="Arial" w:hAnsi="Arial" w:cs="Arial"/>
          <w:sz w:val="28"/>
          <w:szCs w:val="28"/>
        </w:rPr>
        <w:t>de nº</w:t>
      </w:r>
      <w:r w:rsidR="005364B8">
        <w:rPr>
          <w:rFonts w:ascii="Arial" w:hAnsi="Arial" w:cs="Arial"/>
          <w:sz w:val="28"/>
          <w:szCs w:val="28"/>
        </w:rPr>
        <w:t xml:space="preserve">17 </w:t>
      </w:r>
      <w:r w:rsidR="005464CE">
        <w:rPr>
          <w:rFonts w:ascii="Arial" w:hAnsi="Arial" w:cs="Arial"/>
          <w:sz w:val="28"/>
          <w:szCs w:val="28"/>
        </w:rPr>
        <w:t xml:space="preserve">de </w:t>
      </w:r>
      <w:r w:rsidR="004316D3">
        <w:rPr>
          <w:rFonts w:ascii="Arial" w:hAnsi="Arial" w:cs="Arial"/>
          <w:sz w:val="28"/>
          <w:szCs w:val="28"/>
        </w:rPr>
        <w:t xml:space="preserve">10 </w:t>
      </w:r>
      <w:r w:rsidR="005464CE">
        <w:rPr>
          <w:rFonts w:ascii="Arial" w:hAnsi="Arial" w:cs="Arial"/>
          <w:sz w:val="28"/>
          <w:szCs w:val="28"/>
        </w:rPr>
        <w:t>de</w:t>
      </w:r>
      <w:r w:rsidR="004316D3">
        <w:rPr>
          <w:rFonts w:ascii="Arial" w:hAnsi="Arial" w:cs="Arial"/>
          <w:sz w:val="28"/>
          <w:szCs w:val="28"/>
        </w:rPr>
        <w:t xml:space="preserve"> junho </w:t>
      </w:r>
      <w:r w:rsidR="005464CE">
        <w:rPr>
          <w:rFonts w:ascii="Arial" w:hAnsi="Arial" w:cs="Arial"/>
          <w:sz w:val="28"/>
          <w:szCs w:val="28"/>
        </w:rPr>
        <w:t>de 2025.</w:t>
      </w: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À Câmara Municipal de Santa Bárbara do Monte Verde </w:t>
      </w: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Exmº. Sr. Luiz Carlos Machado</w:t>
      </w:r>
    </w:p>
    <w:p w:rsidR="005464CE" w:rsidRDefault="005464CE" w:rsidP="005464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Presidente da Câmara Municipal </w:t>
      </w:r>
    </w:p>
    <w:p w:rsidR="002D1CC3" w:rsidRDefault="002D1CC3" w:rsidP="00DA336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E4BE9" w:rsidRPr="001D750F" w:rsidRDefault="004C2AFC" w:rsidP="008E4BE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D750F">
        <w:rPr>
          <w:rFonts w:ascii="Arial" w:hAnsi="Arial" w:cs="Arial"/>
          <w:sz w:val="28"/>
          <w:szCs w:val="28"/>
        </w:rPr>
        <w:t xml:space="preserve">A vereadora que este subscreve, no uso de suas atribuições legais e regimentais, vem respeitosamente requerer a Vossa Excelência </w:t>
      </w:r>
      <w:r w:rsidR="006C759F" w:rsidRPr="001D750F">
        <w:rPr>
          <w:rFonts w:ascii="Arial" w:hAnsi="Arial" w:cs="Arial"/>
          <w:sz w:val="28"/>
          <w:szCs w:val="28"/>
        </w:rPr>
        <w:t xml:space="preserve">que encaminhe ao executivo municipal </w:t>
      </w:r>
      <w:r w:rsidR="002848E8" w:rsidRPr="001D750F">
        <w:rPr>
          <w:rFonts w:ascii="Arial" w:hAnsi="Arial" w:cs="Arial"/>
          <w:sz w:val="28"/>
          <w:szCs w:val="28"/>
        </w:rPr>
        <w:t>a solicitação</w:t>
      </w:r>
      <w:r w:rsidR="008E4BE9" w:rsidRPr="001D750F">
        <w:rPr>
          <w:rFonts w:ascii="Arial" w:hAnsi="Arial" w:cs="Arial"/>
          <w:sz w:val="28"/>
          <w:szCs w:val="28"/>
        </w:rPr>
        <w:t xml:space="preserve"> que estude a viabilidade de promover o reajuste salarial das assistentes de creche, de forma que seus vencimentos sejam readequados à referência inicial de um salário mínimo e meio, como constava no edital do concurso da época.</w:t>
      </w:r>
    </w:p>
    <w:p w:rsidR="008E4BE9" w:rsidRDefault="008E4BE9" w:rsidP="008E4BE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E4BE9">
        <w:rPr>
          <w:rFonts w:ascii="Arial" w:hAnsi="Arial" w:cs="Arial"/>
          <w:sz w:val="28"/>
          <w:szCs w:val="28"/>
        </w:rPr>
        <w:t>Além disso, solicito que seja avaliada a possibilidade de concessão do adicional de insalubridade à categoria, tendo em vista que o ambiente de trabalho pode envolver contato frequente com agentes biológicos e outras condições que caracterizam insalubridade, conforme previsto na legislação trabalhista.</w:t>
      </w:r>
    </w:p>
    <w:p w:rsidR="001D750F" w:rsidRDefault="001D750F" w:rsidP="008E4BE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1D750F" w:rsidRDefault="00682045" w:rsidP="008E4BE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JUSTIFICATIVA:</w:t>
      </w:r>
    </w:p>
    <w:p w:rsidR="00682045" w:rsidRDefault="00682045" w:rsidP="00682045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82045" w:rsidRPr="00682045" w:rsidRDefault="00682045" w:rsidP="00682045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</w:t>
      </w:r>
      <w:r w:rsidRPr="00682045">
        <w:rPr>
          <w:rFonts w:ascii="Arial" w:hAnsi="Arial" w:cs="Arial"/>
          <w:sz w:val="28"/>
          <w:szCs w:val="28"/>
        </w:rPr>
        <w:t>servidoras públicas que exercem a função de assistente de creche no município,relat</w:t>
      </w:r>
      <w:r w:rsidR="00B145B9">
        <w:rPr>
          <w:rFonts w:ascii="Arial" w:hAnsi="Arial" w:cs="Arial"/>
          <w:sz w:val="28"/>
          <w:szCs w:val="28"/>
        </w:rPr>
        <w:t>am</w:t>
      </w:r>
      <w:r w:rsidRPr="00682045">
        <w:rPr>
          <w:rFonts w:ascii="Arial" w:hAnsi="Arial" w:cs="Arial"/>
          <w:sz w:val="28"/>
          <w:szCs w:val="28"/>
        </w:rPr>
        <w:t xml:space="preserve"> preocupação com a defasagem salarial da categoria. Segundo as profissionais, quando prestaram o concurso público para o cargo, o vencimento inicial correspondia a um </w:t>
      </w:r>
      <w:r w:rsidR="00B145B9" w:rsidRPr="00682045">
        <w:rPr>
          <w:rFonts w:ascii="Arial" w:hAnsi="Arial" w:cs="Arial"/>
          <w:sz w:val="28"/>
          <w:szCs w:val="28"/>
        </w:rPr>
        <w:t>saláriomínimo</w:t>
      </w:r>
      <w:r w:rsidRPr="00682045">
        <w:rPr>
          <w:rFonts w:ascii="Arial" w:hAnsi="Arial" w:cs="Arial"/>
          <w:sz w:val="28"/>
          <w:szCs w:val="28"/>
        </w:rPr>
        <w:t xml:space="preserve"> e meio. Com o passar dos anos, embora o </w:t>
      </w:r>
      <w:r w:rsidR="00B145B9" w:rsidRPr="00682045">
        <w:rPr>
          <w:rFonts w:ascii="Arial" w:hAnsi="Arial" w:cs="Arial"/>
          <w:sz w:val="28"/>
          <w:szCs w:val="28"/>
        </w:rPr>
        <w:t>saláriomínimo</w:t>
      </w:r>
      <w:r w:rsidRPr="00682045">
        <w:rPr>
          <w:rFonts w:ascii="Arial" w:hAnsi="Arial" w:cs="Arial"/>
          <w:sz w:val="28"/>
          <w:szCs w:val="28"/>
        </w:rPr>
        <w:t xml:space="preserve"> tenha sido reajustado, os vencimentos da categoria não acompanharam esse aumento de forma proporcional, o que resultou em uma perda </w:t>
      </w:r>
      <w:r w:rsidRPr="00682045">
        <w:rPr>
          <w:rFonts w:ascii="Arial" w:hAnsi="Arial" w:cs="Arial"/>
          <w:sz w:val="28"/>
          <w:szCs w:val="28"/>
        </w:rPr>
        <w:lastRenderedPageBreak/>
        <w:t>significativa do poder de compra e na desvalorização do trabalho desempenhado.</w:t>
      </w:r>
    </w:p>
    <w:p w:rsidR="00682045" w:rsidRPr="00682045" w:rsidRDefault="00682045" w:rsidP="00682045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82045">
        <w:rPr>
          <w:rFonts w:ascii="Arial" w:hAnsi="Arial" w:cs="Arial"/>
          <w:sz w:val="28"/>
          <w:szCs w:val="28"/>
        </w:rPr>
        <w:t xml:space="preserve">Sabemos que as assistentes de creche exercem uma função essencial para o bom funcionamento da educação infantil, atuando diretamente no cuidado e apoio ao desenvolvimento das crianças em idade inicial, o que exige delas responsabilidade, </w:t>
      </w:r>
      <w:r w:rsidR="00A51DCF">
        <w:rPr>
          <w:rFonts w:ascii="Arial" w:hAnsi="Arial" w:cs="Arial"/>
          <w:sz w:val="28"/>
          <w:szCs w:val="28"/>
        </w:rPr>
        <w:t xml:space="preserve">conhecimentos relacionados à primeira infância e </w:t>
      </w:r>
      <w:r w:rsidRPr="00682045">
        <w:rPr>
          <w:rFonts w:ascii="Arial" w:hAnsi="Arial" w:cs="Arial"/>
          <w:sz w:val="28"/>
          <w:szCs w:val="28"/>
        </w:rPr>
        <w:t>também dedicação física e emocional.</w:t>
      </w:r>
    </w:p>
    <w:p w:rsidR="00682045" w:rsidRPr="008E4BE9" w:rsidRDefault="00682045" w:rsidP="008E4BE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8E4BE9" w:rsidRPr="008E4BE9" w:rsidRDefault="008E4BE9" w:rsidP="008E4BE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E4BE9">
        <w:rPr>
          <w:rFonts w:ascii="Arial" w:hAnsi="Arial" w:cs="Arial"/>
          <w:sz w:val="28"/>
          <w:szCs w:val="28"/>
        </w:rPr>
        <w:t>Contando com a atenção e sensibilidade do Executivo diante da importância e da justiça dessa demanda, renovo votos de elevada estima e consideração.</w:t>
      </w:r>
    </w:p>
    <w:p w:rsidR="008E4BE9" w:rsidRPr="008E4BE9" w:rsidRDefault="008E4BE9" w:rsidP="008E4BE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8E4BE9">
        <w:rPr>
          <w:rFonts w:ascii="Arial" w:hAnsi="Arial" w:cs="Arial"/>
          <w:sz w:val="28"/>
          <w:szCs w:val="28"/>
        </w:rPr>
        <w:t xml:space="preserve">Sala das Sessões, </w:t>
      </w:r>
      <w:r w:rsidR="007C7DA9">
        <w:rPr>
          <w:rFonts w:ascii="Arial" w:hAnsi="Arial" w:cs="Arial"/>
          <w:sz w:val="28"/>
          <w:szCs w:val="28"/>
        </w:rPr>
        <w:t>10 de junho de 2025.</w:t>
      </w:r>
    </w:p>
    <w:p w:rsidR="00193AA9" w:rsidRPr="001D750F" w:rsidRDefault="00193AA9" w:rsidP="00C32037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8E4BE9" w:rsidRPr="001D750F" w:rsidRDefault="008E4BE9" w:rsidP="00C32037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193AA9" w:rsidRPr="001D750F" w:rsidRDefault="00193AA9" w:rsidP="004C2AFC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D750F">
        <w:rPr>
          <w:rFonts w:ascii="Arial" w:hAnsi="Arial" w:cs="Arial"/>
          <w:sz w:val="28"/>
          <w:szCs w:val="28"/>
        </w:rPr>
        <w:t>Nestes termos,</w:t>
      </w:r>
    </w:p>
    <w:p w:rsidR="004C2AFC" w:rsidRPr="004C2AFC" w:rsidRDefault="004C2AFC" w:rsidP="004C2AFC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C2AFC">
        <w:rPr>
          <w:rFonts w:ascii="Arial" w:hAnsi="Arial" w:cs="Arial"/>
          <w:sz w:val="28"/>
          <w:szCs w:val="28"/>
        </w:rPr>
        <w:t>Peço deferimento.</w:t>
      </w:r>
    </w:p>
    <w:p w:rsidR="005464CE" w:rsidRDefault="005464CE" w:rsidP="004F51AF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AC2A53" w:rsidRDefault="00AC2A53" w:rsidP="005464CE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AC2A53" w:rsidRDefault="00AC2A53" w:rsidP="005464CE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C168B9" w:rsidRDefault="00C168B9" w:rsidP="005464CE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Suelen Maria de Paiva Mendes Teixeira </w:t>
      </w:r>
    </w:p>
    <w:p w:rsidR="005464CE" w:rsidRDefault="005464CE" w:rsidP="005464CE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</w:t>
      </w:r>
      <w:r w:rsidR="00D10F99">
        <w:rPr>
          <w:rFonts w:ascii="Arial" w:hAnsi="Arial" w:cs="Arial"/>
          <w:sz w:val="28"/>
          <w:szCs w:val="28"/>
        </w:rPr>
        <w:t>ice-presidente</w:t>
      </w:r>
    </w:p>
    <w:p w:rsidR="00084458" w:rsidRPr="00E40EC4" w:rsidRDefault="00084458" w:rsidP="00E40EC4">
      <w:pPr>
        <w:ind w:left="-284"/>
        <w:rPr>
          <w:rFonts w:asciiTheme="minorHAnsi" w:hAnsiTheme="minorHAnsi" w:cstheme="minorHAnsi"/>
        </w:rPr>
      </w:pPr>
    </w:p>
    <w:sectPr w:rsidR="00084458" w:rsidRPr="00E40EC4" w:rsidSect="00E40EC4">
      <w:headerReference w:type="default" r:id="rId7"/>
      <w:footerReference w:type="default" r:id="rId8"/>
      <w:pgSz w:w="11906" w:h="16838"/>
      <w:pgMar w:top="1417" w:right="1133" w:bottom="1417" w:left="1701" w:header="708" w:footer="4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9CB" w:rsidRDefault="004149CB" w:rsidP="00842DA4">
      <w:r>
        <w:separator/>
      </w:r>
    </w:p>
  </w:endnote>
  <w:endnote w:type="continuationSeparator" w:id="1">
    <w:p w:rsidR="004149CB" w:rsidRDefault="004149CB" w:rsidP="00842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altName w:val="Kunstler Scrip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27" w:rsidRDefault="00CA0727"/>
  <w:tbl>
    <w:tblPr>
      <w:tblpPr w:leftFromText="141" w:rightFromText="141" w:vertAnchor="text" w:horzAnchor="margin" w:tblpXSpec="center" w:tblpY="-46"/>
      <w:tblW w:w="10748" w:type="dxa"/>
      <w:tblCellMar>
        <w:left w:w="70" w:type="dxa"/>
        <w:right w:w="70" w:type="dxa"/>
      </w:tblCellMar>
      <w:tblLook w:val="04A0"/>
    </w:tblPr>
    <w:tblGrid>
      <w:gridCol w:w="10748"/>
    </w:tblGrid>
    <w:tr w:rsidR="00CA0727" w:rsidRPr="001751BD" w:rsidTr="00836DD9">
      <w:trPr>
        <w:trHeight w:val="659"/>
      </w:trPr>
      <w:tc>
        <w:tcPr>
          <w:tcW w:w="1074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CA0727" w:rsidRPr="00CA0727" w:rsidRDefault="00CA0727" w:rsidP="00836DD9">
          <w:pPr>
            <w:rPr>
              <w:rFonts w:ascii="Arial" w:hAnsi="Arial" w:cs="Arial"/>
              <w:b/>
              <w:color w:val="767171" w:themeColor="background2" w:themeShade="80"/>
            </w:rPr>
          </w:pPr>
          <w:r w:rsidRPr="00CA0727">
            <w:rPr>
              <w:rFonts w:ascii="Arial" w:hAnsi="Arial" w:cs="Arial"/>
              <w:b/>
              <w:color w:val="767171" w:themeColor="background2" w:themeShade="80"/>
              <w:sz w:val="22"/>
              <w:szCs w:val="22"/>
            </w:rPr>
            <w:t>Rua José Antônio de Almeida, 169 - Centro - CEP 36132-000 - Santa Bárbara do Monte Verde| MG</w:t>
          </w:r>
        </w:p>
        <w:p w:rsidR="00CA0727" w:rsidRPr="001751BD" w:rsidRDefault="00CA0727" w:rsidP="00836DD9">
          <w:pPr>
            <w:jc w:val="center"/>
            <w:rPr>
              <w:rFonts w:ascii="Arial" w:hAnsi="Arial" w:cs="Arial"/>
              <w:color w:val="404040" w:themeColor="text1" w:themeTint="BF"/>
            </w:rPr>
          </w:pPr>
          <w:r w:rsidRPr="00CA0727">
            <w:rPr>
              <w:rFonts w:ascii="Arial" w:hAnsi="Arial" w:cs="Arial"/>
              <w:b/>
              <w:color w:val="767171" w:themeColor="background2" w:themeShade="80"/>
              <w:sz w:val="22"/>
              <w:szCs w:val="22"/>
            </w:rPr>
            <w:t>CNPJ: 01.633.260/0001-67 – Tel. (32)3283-8113 – e-mail: camara.sbmv@yahoo.com.br</w:t>
          </w:r>
        </w:p>
      </w:tc>
    </w:tr>
  </w:tbl>
  <w:p w:rsidR="00842DA4" w:rsidRDefault="00842DA4" w:rsidP="00842D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9CB" w:rsidRDefault="004149CB" w:rsidP="00842DA4">
      <w:r>
        <w:separator/>
      </w:r>
    </w:p>
  </w:footnote>
  <w:footnote w:type="continuationSeparator" w:id="1">
    <w:p w:rsidR="004149CB" w:rsidRDefault="004149CB" w:rsidP="00842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A4" w:rsidRDefault="00842DA4">
    <w:pPr>
      <w:pStyle w:val="Cabealho"/>
    </w:pPr>
  </w:p>
  <w:tbl>
    <w:tblPr>
      <w:tblpPr w:leftFromText="141" w:rightFromText="141" w:vertAnchor="page" w:horzAnchor="margin" w:tblpXSpec="center" w:tblpY="271"/>
      <w:tblW w:w="11199" w:type="dxa"/>
      <w:tblCellMar>
        <w:left w:w="70" w:type="dxa"/>
        <w:right w:w="70" w:type="dxa"/>
      </w:tblCellMar>
      <w:tblLook w:val="04A0"/>
    </w:tblPr>
    <w:tblGrid>
      <w:gridCol w:w="1100"/>
      <w:gridCol w:w="976"/>
      <w:gridCol w:w="960"/>
      <w:gridCol w:w="959"/>
      <w:gridCol w:w="959"/>
      <w:gridCol w:w="954"/>
      <w:gridCol w:w="954"/>
      <w:gridCol w:w="954"/>
      <w:gridCol w:w="954"/>
      <w:gridCol w:w="2429"/>
    </w:tblGrid>
    <w:tr w:rsidR="00842DA4" w:rsidRPr="004C0703" w:rsidTr="00AD10C8">
      <w:trPr>
        <w:trHeight w:val="60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  <w:r>
            <w:rPr>
              <w:rFonts w:ascii="Calibri" w:hAnsi="Calibri" w:cs="Calibri"/>
              <w:noProof/>
              <w:color w:val="404040" w:themeColor="text1" w:themeTint="BF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33655</wp:posOffset>
                </wp:positionV>
                <wp:extent cx="1216025" cy="1114425"/>
                <wp:effectExtent l="19050" t="0" r="3175" b="0"/>
                <wp:wrapNone/>
                <wp:docPr id="6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mg-santa-barbara-do-monte-verde-brasa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025" cy="111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842DA4" w:rsidRPr="004C0703" w:rsidRDefault="00842DA4" w:rsidP="00AD10C8">
          <w:pPr>
            <w:spacing w:before="100" w:beforeAutospacing="1"/>
            <w:jc w:val="center"/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</w:pPr>
          <w:r w:rsidRPr="004C0703"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  <w:t>Câmara Municipal</w:t>
          </w:r>
        </w:p>
      </w:tc>
    </w:tr>
    <w:tr w:rsidR="00842DA4" w:rsidRPr="004C0703" w:rsidTr="00AD10C8">
      <w:trPr>
        <w:trHeight w:val="69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842DA4" w:rsidRPr="004C0703" w:rsidRDefault="00842DA4" w:rsidP="00AD10C8">
          <w:pPr>
            <w:spacing w:before="100" w:beforeAutospacing="1"/>
            <w:jc w:val="center"/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</w:pPr>
          <w:r w:rsidRPr="004C0703"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  <w:t>de Santa Bárbara do Monte Verde</w:t>
          </w:r>
        </w:p>
      </w:tc>
    </w:tr>
    <w:tr w:rsidR="00842DA4" w:rsidRPr="004C0703" w:rsidTr="00842DA4">
      <w:trPr>
        <w:trHeight w:val="131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4C0703" w:rsidRDefault="00842DA4" w:rsidP="00AD10C8">
          <w:pPr>
            <w:jc w:val="center"/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</w:pPr>
          <w:r w:rsidRPr="004C0703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ESTADO DE MINAS GERAIS</w:t>
          </w:r>
        </w:p>
      </w:tc>
    </w:tr>
    <w:tr w:rsidR="00842DA4" w:rsidRPr="00530235" w:rsidTr="00976954">
      <w:trPr>
        <w:gridAfter w:val="1"/>
        <w:wAfter w:w="2429" w:type="dxa"/>
        <w:trHeight w:val="333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jc w:val="center"/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jc w:val="center"/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</w:tr>
  </w:tbl>
  <w:p w:rsidR="00842DA4" w:rsidRDefault="00842DA4">
    <w:pPr>
      <w:pStyle w:val="Cabealho"/>
    </w:pPr>
  </w:p>
  <w:p w:rsidR="00842DA4" w:rsidRDefault="00842DA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A6E87"/>
    <w:multiLevelType w:val="multilevel"/>
    <w:tmpl w:val="07FC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4661EE"/>
    <w:multiLevelType w:val="multilevel"/>
    <w:tmpl w:val="812E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42DA4"/>
    <w:rsid w:val="00084458"/>
    <w:rsid w:val="000864B9"/>
    <w:rsid w:val="00086ECB"/>
    <w:rsid w:val="001043C2"/>
    <w:rsid w:val="0011293A"/>
    <w:rsid w:val="00144D01"/>
    <w:rsid w:val="001454C9"/>
    <w:rsid w:val="00193AA9"/>
    <w:rsid w:val="001D750F"/>
    <w:rsid w:val="002069F0"/>
    <w:rsid w:val="00254ABD"/>
    <w:rsid w:val="0027471F"/>
    <w:rsid w:val="002848E8"/>
    <w:rsid w:val="002A1ED7"/>
    <w:rsid w:val="002D1CC3"/>
    <w:rsid w:val="00335E6E"/>
    <w:rsid w:val="003E67CD"/>
    <w:rsid w:val="004149CB"/>
    <w:rsid w:val="004316D3"/>
    <w:rsid w:val="00463E1A"/>
    <w:rsid w:val="004A57C9"/>
    <w:rsid w:val="004B57A5"/>
    <w:rsid w:val="004C2AFC"/>
    <w:rsid w:val="004D778B"/>
    <w:rsid w:val="004F51AF"/>
    <w:rsid w:val="00521C3D"/>
    <w:rsid w:val="005364B8"/>
    <w:rsid w:val="0054482E"/>
    <w:rsid w:val="005464CE"/>
    <w:rsid w:val="005D1DC0"/>
    <w:rsid w:val="00653AF1"/>
    <w:rsid w:val="006651C5"/>
    <w:rsid w:val="00672855"/>
    <w:rsid w:val="00672C41"/>
    <w:rsid w:val="0067617F"/>
    <w:rsid w:val="00682045"/>
    <w:rsid w:val="006B03AE"/>
    <w:rsid w:val="006C759F"/>
    <w:rsid w:val="00706CD5"/>
    <w:rsid w:val="00762512"/>
    <w:rsid w:val="00764247"/>
    <w:rsid w:val="007C7DA9"/>
    <w:rsid w:val="00842DA4"/>
    <w:rsid w:val="00880875"/>
    <w:rsid w:val="008826A5"/>
    <w:rsid w:val="008C21A0"/>
    <w:rsid w:val="008C74D7"/>
    <w:rsid w:val="008D105F"/>
    <w:rsid w:val="008E007B"/>
    <w:rsid w:val="008E4BE9"/>
    <w:rsid w:val="00964C16"/>
    <w:rsid w:val="009724F2"/>
    <w:rsid w:val="00974B01"/>
    <w:rsid w:val="00976954"/>
    <w:rsid w:val="00A51DCF"/>
    <w:rsid w:val="00A6709D"/>
    <w:rsid w:val="00A91DA5"/>
    <w:rsid w:val="00AC2A53"/>
    <w:rsid w:val="00B145B9"/>
    <w:rsid w:val="00BA14C3"/>
    <w:rsid w:val="00BA3D5A"/>
    <w:rsid w:val="00BF6DA1"/>
    <w:rsid w:val="00C168B9"/>
    <w:rsid w:val="00C32037"/>
    <w:rsid w:val="00C7287C"/>
    <w:rsid w:val="00C91A04"/>
    <w:rsid w:val="00CA0727"/>
    <w:rsid w:val="00D10F99"/>
    <w:rsid w:val="00D31006"/>
    <w:rsid w:val="00D43E32"/>
    <w:rsid w:val="00D501A1"/>
    <w:rsid w:val="00DA336C"/>
    <w:rsid w:val="00DC2BD2"/>
    <w:rsid w:val="00DF416D"/>
    <w:rsid w:val="00E14F4F"/>
    <w:rsid w:val="00E40EC4"/>
    <w:rsid w:val="00E6193C"/>
    <w:rsid w:val="00E84466"/>
    <w:rsid w:val="00F151F1"/>
    <w:rsid w:val="00F477B9"/>
    <w:rsid w:val="00F67F2D"/>
    <w:rsid w:val="00FA6268"/>
    <w:rsid w:val="00FF3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2D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2DA4"/>
  </w:style>
  <w:style w:type="paragraph" w:styleId="Rodap">
    <w:name w:val="footer"/>
    <w:basedOn w:val="Normal"/>
    <w:link w:val="RodapChar"/>
    <w:uiPriority w:val="99"/>
    <w:semiHidden/>
    <w:unhideWhenUsed/>
    <w:rsid w:val="00842D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42DA4"/>
  </w:style>
  <w:style w:type="paragraph" w:styleId="Textodebalo">
    <w:name w:val="Balloon Text"/>
    <w:basedOn w:val="Normal"/>
    <w:link w:val="TextodebaloChar"/>
    <w:uiPriority w:val="99"/>
    <w:semiHidden/>
    <w:unhideWhenUsed/>
    <w:rsid w:val="00842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D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62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317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Fátima Silverio</cp:lastModifiedBy>
  <cp:revision>2</cp:revision>
  <cp:lastPrinted>2025-06-10T21:07:00Z</cp:lastPrinted>
  <dcterms:created xsi:type="dcterms:W3CDTF">2025-06-10T21:11:00Z</dcterms:created>
  <dcterms:modified xsi:type="dcterms:W3CDTF">2025-06-10T21:11:00Z</dcterms:modified>
</cp:coreProperties>
</file>